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94FCE" w14:textId="77777777" w:rsidR="00AB26BF" w:rsidRPr="007509BD" w:rsidRDefault="007509BD" w:rsidP="2CD0EE39">
      <w:pPr>
        <w:pBdr>
          <w:bottom w:val="single" w:sz="12" w:space="1" w:color="auto"/>
        </w:pBdr>
        <w:jc w:val="right"/>
        <w:rPr>
          <w:b/>
          <w:bCs/>
          <w:noProof/>
          <w:sz w:val="32"/>
          <w:szCs w:val="32"/>
          <w:lang w:eastAsia="en-GB"/>
        </w:rPr>
      </w:pPr>
      <w:r>
        <w:rPr>
          <w:noProof/>
        </w:rPr>
        <w:drawing>
          <wp:inline distT="0" distB="0" distL="0" distR="0" wp14:anchorId="0EBDC610" wp14:editId="4FD7921B">
            <wp:extent cx="1394856" cy="878759"/>
            <wp:effectExtent l="0" t="0" r="6350" b="5715"/>
            <wp:docPr id="1" name="Picture 0" descr="WFCommunityHub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856" cy="87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74D8D" w14:textId="77777777" w:rsidR="00AB26BF" w:rsidRDefault="00AB26BF" w:rsidP="00AB26BF">
      <w:pPr>
        <w:jc w:val="center"/>
      </w:pPr>
    </w:p>
    <w:p w14:paraId="5283F94F" w14:textId="37696F7E" w:rsidR="00E9184F" w:rsidRDefault="00E23F1E" w:rsidP="00C128EB">
      <w:pPr>
        <w:rPr>
          <w:b/>
          <w:sz w:val="52"/>
        </w:rPr>
      </w:pPr>
      <w:r>
        <w:rPr>
          <w:b/>
          <w:sz w:val="52"/>
        </w:rPr>
        <w:t xml:space="preserve">Health and </w:t>
      </w:r>
      <w:r w:rsidR="00045023">
        <w:rPr>
          <w:b/>
          <w:sz w:val="52"/>
        </w:rPr>
        <w:t>Wellbeing</w:t>
      </w:r>
      <w:r w:rsidR="00E9184F">
        <w:rPr>
          <w:b/>
          <w:sz w:val="52"/>
        </w:rPr>
        <w:t xml:space="preserve"> Service Manager</w:t>
      </w:r>
      <w:r w:rsidR="00C128EB">
        <w:rPr>
          <w:b/>
          <w:sz w:val="52"/>
        </w:rPr>
        <w:t xml:space="preserve"> </w:t>
      </w:r>
    </w:p>
    <w:p w14:paraId="4F671182" w14:textId="03F4699A" w:rsidR="00AB26BF" w:rsidRDefault="00C128EB" w:rsidP="00C128EB">
      <w:pPr>
        <w:rPr>
          <w:b/>
          <w:sz w:val="52"/>
        </w:rPr>
      </w:pPr>
      <w:r>
        <w:rPr>
          <w:b/>
          <w:sz w:val="52"/>
        </w:rPr>
        <w:t>Job Description</w:t>
      </w:r>
      <w:r w:rsidR="00873EB1">
        <w:rPr>
          <w:b/>
          <w:sz w:val="52"/>
        </w:rPr>
        <w:t xml:space="preserve"> and Person Specification</w:t>
      </w:r>
    </w:p>
    <w:p w14:paraId="401788A9" w14:textId="77777777" w:rsidR="00206E48" w:rsidRDefault="00206E48" w:rsidP="00C128EB">
      <w:pPr>
        <w:rPr>
          <w:sz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1537C" wp14:editId="0DD75DC0">
                <wp:simplePos x="0" y="0"/>
                <wp:positionH relativeFrom="margin">
                  <wp:align>right</wp:align>
                </wp:positionH>
                <wp:positionV relativeFrom="paragraph">
                  <wp:posOffset>209522</wp:posOffset>
                </wp:positionV>
                <wp:extent cx="6623436" cy="1200150"/>
                <wp:effectExtent l="0" t="0" r="254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436" cy="1200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F461B" w14:textId="77777777" w:rsidR="00206E48" w:rsidRDefault="00206E48" w:rsidP="0028099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Note</w:t>
                            </w:r>
                            <w:r w:rsidRPr="00823F40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3A3A9689" w14:textId="77777777" w:rsidR="00206E48" w:rsidRDefault="00280996" w:rsidP="00206E48">
                            <w:r>
                              <w:rPr>
                                <w:sz w:val="24"/>
                              </w:rPr>
                              <w:t>Waltham Forest Community Hub</w:t>
                            </w:r>
                            <w:r w:rsidR="00536F29">
                              <w:rPr>
                                <w:sz w:val="24"/>
                              </w:rPr>
                              <w:t xml:space="preserve"> (WFCH)</w:t>
                            </w:r>
                            <w:r>
                              <w:rPr>
                                <w:sz w:val="24"/>
                              </w:rPr>
                              <w:t xml:space="preserve"> expects all its employees to have a full commitment to its Equal Opportunities Policy and acceptance of personal responsibility for its practical</w:t>
                            </w:r>
                            <w:r w:rsidR="00EC0462">
                              <w:rPr>
                                <w:sz w:val="24"/>
                              </w:rPr>
                              <w:t xml:space="preserve"> application. All employees are required to comply with and promote the policy and to ensure that discrimination is eliminated in service delivery.</w:t>
                            </w:r>
                            <w:r w:rsidR="006114ED">
                              <w:rPr>
                                <w:sz w:val="24"/>
                              </w:rPr>
                              <w:t xml:space="preserve"> All employees are required to be DBS checked.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153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35pt;margin-top:16.5pt;width:521.55pt;height:9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5WSNwIAAGIEAAAOAAAAZHJzL2Uyb0RvYy54bWysVNtu2zAMfR+wfxD0vthOk7Q14hRdug4D&#10;ugvQ7QNkWbaFyaImKbGzry8lO2myvQ17EURSPiQPD72+GzpF9sI6Cbqg2SylRGgOldRNQX98f3x3&#10;Q4nzTFdMgRYFPQhH7zZv36x7k4s5tKAqYQmCaJf3pqCt9yZPEsdb0TE3AyM0BmuwHfNo2iapLOsR&#10;vVPJPE1XSQ+2Mha4cA69D2OQbiJ+XQvuv9a1E56ogmJtPp42nmU4k82a5Y1lppV8KoP9QxUdkxqT&#10;nqAemGdkZ+VfUJ3kFhzUfsahS6CuJRexB+wmS//o5rllRsRekBxnTjS5/wfLv+yfzTdL/PAeBhxg&#10;bMKZJ+A/HdGwbZluxL210LeCVZg4C5QlvXH59Gmg2uUugJT9Z6hwyGznIQINte0CK9gnQXQcwOFE&#10;uhg84ehcreZXi6sVJRxjGc40W8axJCw/fm6s8x8FdCRcCmpxqhGe7Z+cD+Ww/PgkZHOgZPUolYpG&#10;UJLYKkv2DDVQNmOLatdhraPvepmmkxLQjXoZ3ccqohYDQkx0Aa406Qt6u5wvR94uEtumPKXFBFMO&#10;rPUCopMeF0DJrqA3p0csD2x/0FWUp2dSjXf8WOmJ/sD4yL0fygEfhjGUUB1wEBZGoeNi4qUF+5uS&#10;HkVeUPdrx6ygRH3SOMzbbLEIWxGNxfJ6joY9j5TnEaY5QhXUUzJet37cpJ2xsmkx08ithnsUQC3j&#10;aF6rmupGIUcip6ULm3Jux1evv4bNCwAAAP//AwBQSwMEFAAGAAgAAAAhAJ4nqZXdAAAACAEAAA8A&#10;AABkcnMvZG93bnJldi54bWxMj8FqwzAQRO+F/oPYQC+lkSKHEFyvQ1vwJYdCk3yAYq0tE0sylhI7&#10;f1/l1J6GZZaZN8Vutj270Rg67xBWSwGMXO1151qE07F62wILUTmteu8I4U4BduXzU6Fy7Sf3Q7dD&#10;bFkKcSFXCCbGIec81IasCks/kEte40erYjrHlutRTSnc9lwKseFWdS41GDXQl6H6crhahP3Gy+n7&#10;9d4cm23VfVZrK/ZGIr4s5o93YJHm+PcMD/yEDmViOvur04H1CGlIRMiypA9XrLMVsDOClFIALwv+&#10;f0D5CwAA//8DAFBLAQItABQABgAIAAAAIQC2gziS/gAAAOEBAAATAAAAAAAAAAAAAAAAAAAAAABb&#10;Q29udGVudF9UeXBlc10ueG1sUEsBAi0AFAAGAAgAAAAhADj9If/WAAAAlAEAAAsAAAAAAAAAAAAA&#10;AAAALwEAAF9yZWxzLy5yZWxzUEsBAi0AFAAGAAgAAAAhAOzjlZI3AgAAYgQAAA4AAAAAAAAAAAAA&#10;AAAALgIAAGRycy9lMm9Eb2MueG1sUEsBAi0AFAAGAAgAAAAhAJ4nqZXdAAAACAEAAA8AAAAAAAAA&#10;AAAAAAAAkQQAAGRycy9kb3ducmV2LnhtbFBLBQYAAAAABAAEAPMAAACbBQAAAAA=&#10;" fillcolor="#bfbfbf [2412]">
                <v:textbox>
                  <w:txbxContent>
                    <w:p w14:paraId="0BAF461B" w14:textId="77777777" w:rsidR="00206E48" w:rsidRDefault="00206E48" w:rsidP="0028099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Note</w:t>
                      </w:r>
                      <w:r w:rsidRPr="00823F40">
                        <w:rPr>
                          <w:b/>
                          <w:sz w:val="24"/>
                        </w:rPr>
                        <w:t>:</w:t>
                      </w:r>
                    </w:p>
                    <w:p w14:paraId="3A3A9689" w14:textId="77777777" w:rsidR="00206E48" w:rsidRDefault="00280996" w:rsidP="00206E48">
                      <w:r>
                        <w:rPr>
                          <w:sz w:val="24"/>
                        </w:rPr>
                        <w:t>Waltham Forest Community Hub</w:t>
                      </w:r>
                      <w:r w:rsidR="00536F29">
                        <w:rPr>
                          <w:sz w:val="24"/>
                        </w:rPr>
                        <w:t xml:space="preserve"> (WFCH)</w:t>
                      </w:r>
                      <w:r>
                        <w:rPr>
                          <w:sz w:val="24"/>
                        </w:rPr>
                        <w:t xml:space="preserve"> expects all its employees to have a full commitment to its Equal Opportunities Policy and acceptance of personal responsibility for its practical</w:t>
                      </w:r>
                      <w:r w:rsidR="00EC0462">
                        <w:rPr>
                          <w:sz w:val="24"/>
                        </w:rPr>
                        <w:t xml:space="preserve"> application. All employees are required to comply with and promote the policy and to ensure that discrimination is eliminated in service delivery.</w:t>
                      </w:r>
                      <w:r w:rsidR="006114ED">
                        <w:rPr>
                          <w:sz w:val="24"/>
                        </w:rPr>
                        <w:t xml:space="preserve"> All employees are required to be DBS checked.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E28C77" w14:textId="77777777" w:rsidR="00206E48" w:rsidRDefault="00206E48" w:rsidP="00206E48">
      <w:pPr>
        <w:rPr>
          <w:sz w:val="24"/>
          <w:szCs w:val="24"/>
        </w:rPr>
      </w:pPr>
    </w:p>
    <w:p w14:paraId="4B339F99" w14:textId="77777777" w:rsidR="00206E48" w:rsidRDefault="00206E48" w:rsidP="00206E48">
      <w:pPr>
        <w:rPr>
          <w:sz w:val="24"/>
          <w:szCs w:val="24"/>
        </w:rPr>
      </w:pPr>
    </w:p>
    <w:p w14:paraId="167E9FC7" w14:textId="77777777" w:rsidR="00206E48" w:rsidRDefault="00206E48" w:rsidP="00206E48">
      <w:pPr>
        <w:rPr>
          <w:sz w:val="24"/>
          <w:szCs w:val="24"/>
        </w:rPr>
      </w:pPr>
    </w:p>
    <w:p w14:paraId="12C45E0D" w14:textId="77777777" w:rsidR="00206E48" w:rsidRDefault="00206E48" w:rsidP="00206E48">
      <w:pPr>
        <w:rPr>
          <w:sz w:val="24"/>
          <w:szCs w:val="24"/>
        </w:rPr>
      </w:pPr>
    </w:p>
    <w:p w14:paraId="1258DA83" w14:textId="77777777" w:rsidR="00206E48" w:rsidRDefault="00206E48" w:rsidP="00206E48">
      <w:pPr>
        <w:rPr>
          <w:sz w:val="24"/>
          <w:szCs w:val="24"/>
        </w:rPr>
      </w:pPr>
    </w:p>
    <w:p w14:paraId="75C3997F" w14:textId="77777777" w:rsidR="00206E48" w:rsidRDefault="00206E48" w:rsidP="00206E48">
      <w:pPr>
        <w:rPr>
          <w:sz w:val="24"/>
          <w:szCs w:val="24"/>
        </w:rPr>
      </w:pPr>
    </w:p>
    <w:p w14:paraId="6BE48908" w14:textId="77777777" w:rsidR="00206E48" w:rsidRDefault="00206E48" w:rsidP="00206E48">
      <w:pPr>
        <w:rPr>
          <w:sz w:val="24"/>
          <w:szCs w:val="24"/>
        </w:rPr>
      </w:pPr>
    </w:p>
    <w:p w14:paraId="0178E3F6" w14:textId="2BC70965" w:rsidR="0043212B" w:rsidRDefault="0043212B" w:rsidP="317B8245">
      <w:pPr>
        <w:rPr>
          <w:sz w:val="24"/>
          <w:szCs w:val="24"/>
        </w:rPr>
      </w:pPr>
      <w:r w:rsidRPr="2CD0EE39">
        <w:rPr>
          <w:b/>
          <w:bCs/>
          <w:sz w:val="24"/>
          <w:szCs w:val="24"/>
        </w:rPr>
        <w:t>JOB TITLE</w:t>
      </w:r>
      <w:r w:rsidR="006114ED" w:rsidRPr="2CD0EE39">
        <w:rPr>
          <w:b/>
          <w:bCs/>
          <w:sz w:val="24"/>
          <w:szCs w:val="24"/>
        </w:rPr>
        <w:t>:</w:t>
      </w:r>
      <w:r>
        <w:tab/>
      </w:r>
      <w:r w:rsidR="00635F1A" w:rsidRPr="2CD0EE39">
        <w:rPr>
          <w:b/>
          <w:bCs/>
          <w:sz w:val="24"/>
          <w:szCs w:val="24"/>
        </w:rPr>
        <w:t xml:space="preserve"> </w:t>
      </w:r>
      <w:r>
        <w:tab/>
      </w:r>
      <w:r w:rsidR="00E23F1E" w:rsidRPr="2CD0EE39">
        <w:rPr>
          <w:sz w:val="24"/>
          <w:szCs w:val="24"/>
        </w:rPr>
        <w:t xml:space="preserve">Health and </w:t>
      </w:r>
      <w:r w:rsidR="00045023" w:rsidRPr="2CD0EE39">
        <w:rPr>
          <w:sz w:val="24"/>
          <w:szCs w:val="24"/>
        </w:rPr>
        <w:t>Wellbeing</w:t>
      </w:r>
      <w:r w:rsidR="00E9184F" w:rsidRPr="2CD0EE39">
        <w:rPr>
          <w:sz w:val="24"/>
          <w:szCs w:val="24"/>
        </w:rPr>
        <w:t xml:space="preserve"> Service Manager</w:t>
      </w:r>
      <w:r w:rsidR="5B2448EB" w:rsidRPr="2CD0EE39">
        <w:rPr>
          <w:sz w:val="24"/>
          <w:szCs w:val="24"/>
        </w:rPr>
        <w:t>- part time</w:t>
      </w:r>
      <w:r w:rsidR="7912BB67" w:rsidRPr="2CD0EE39">
        <w:rPr>
          <w:sz w:val="24"/>
          <w:szCs w:val="24"/>
        </w:rPr>
        <w:t xml:space="preserve"> (28hrs)</w:t>
      </w:r>
    </w:p>
    <w:p w14:paraId="5615A923" w14:textId="77777777" w:rsidR="0043212B" w:rsidRDefault="0043212B" w:rsidP="310240FB">
      <w:pPr>
        <w:rPr>
          <w:sz w:val="24"/>
          <w:szCs w:val="24"/>
        </w:rPr>
      </w:pPr>
    </w:p>
    <w:p w14:paraId="377B1DD0" w14:textId="7D68AE4D" w:rsidR="0043212B" w:rsidRDefault="0043212B" w:rsidP="00097B7D">
      <w:pPr>
        <w:rPr>
          <w:sz w:val="24"/>
          <w:szCs w:val="24"/>
        </w:rPr>
      </w:pPr>
      <w:r w:rsidRPr="2CD0EE39">
        <w:rPr>
          <w:b/>
          <w:bCs/>
          <w:sz w:val="24"/>
          <w:szCs w:val="24"/>
        </w:rPr>
        <w:t>RESPONSIBLE TO</w:t>
      </w:r>
      <w:r w:rsidR="25A6CDA0" w:rsidRPr="2CD0EE39">
        <w:rPr>
          <w:b/>
          <w:bCs/>
          <w:sz w:val="24"/>
          <w:szCs w:val="24"/>
        </w:rPr>
        <w:t>:</w:t>
      </w:r>
      <w:r>
        <w:tab/>
      </w:r>
      <w:r w:rsidR="00045023" w:rsidRPr="2CD0EE39">
        <w:rPr>
          <w:sz w:val="24"/>
          <w:szCs w:val="24"/>
        </w:rPr>
        <w:t>Head of Service Delivery</w:t>
      </w:r>
    </w:p>
    <w:p w14:paraId="521ADC13" w14:textId="77777777" w:rsidR="007B1C95" w:rsidRDefault="007B1C95" w:rsidP="00097B7D">
      <w:pPr>
        <w:rPr>
          <w:sz w:val="24"/>
          <w:szCs w:val="24"/>
        </w:rPr>
      </w:pPr>
    </w:p>
    <w:p w14:paraId="35EDD820" w14:textId="55EC3740" w:rsidR="007B1C95" w:rsidRPr="007B1C95" w:rsidRDefault="007B1C95" w:rsidP="00097B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FIXED TERM CONTRACT: </w:t>
      </w:r>
      <w:r>
        <w:rPr>
          <w:b/>
          <w:bCs/>
          <w:sz w:val="24"/>
          <w:szCs w:val="24"/>
        </w:rPr>
        <w:tab/>
      </w:r>
      <w:r w:rsidRPr="007B1C95">
        <w:rPr>
          <w:sz w:val="24"/>
          <w:szCs w:val="24"/>
        </w:rPr>
        <w:t>Ending 31</w:t>
      </w:r>
      <w:r w:rsidRPr="007B1C95">
        <w:rPr>
          <w:sz w:val="24"/>
          <w:szCs w:val="24"/>
          <w:vertAlign w:val="superscript"/>
        </w:rPr>
        <w:t>st</w:t>
      </w:r>
      <w:r w:rsidRPr="007B1C95">
        <w:rPr>
          <w:sz w:val="24"/>
          <w:szCs w:val="24"/>
        </w:rPr>
        <w:t xml:space="preserve"> December 2027.</w:t>
      </w:r>
    </w:p>
    <w:p w14:paraId="64C3E567" w14:textId="77777777" w:rsidR="001D60CA" w:rsidRDefault="001D60CA" w:rsidP="00097B7D">
      <w:pPr>
        <w:rPr>
          <w:sz w:val="24"/>
          <w:szCs w:val="24"/>
        </w:rPr>
      </w:pPr>
    </w:p>
    <w:p w14:paraId="4074C340" w14:textId="1D899E67" w:rsidR="001D60CA" w:rsidRPr="007456BA" w:rsidRDefault="001D60CA" w:rsidP="00097B7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SALARY: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7456BA" w:rsidRPr="007456BA">
        <w:rPr>
          <w:sz w:val="24"/>
          <w:szCs w:val="24"/>
        </w:rPr>
        <w:t xml:space="preserve">£25,188 Part time 28hrs (Full time equivalent </w:t>
      </w:r>
      <w:r w:rsidRPr="007456BA">
        <w:rPr>
          <w:sz w:val="24"/>
          <w:szCs w:val="24"/>
        </w:rPr>
        <w:t>£</w:t>
      </w:r>
      <w:r w:rsidR="007A463E" w:rsidRPr="007456BA">
        <w:rPr>
          <w:sz w:val="24"/>
          <w:szCs w:val="24"/>
        </w:rPr>
        <w:t>31,486</w:t>
      </w:r>
      <w:r w:rsidR="007456BA" w:rsidRPr="007456BA">
        <w:rPr>
          <w:sz w:val="24"/>
          <w:szCs w:val="24"/>
        </w:rPr>
        <w:t>)</w:t>
      </w:r>
      <w:r w:rsidRPr="007456BA">
        <w:rPr>
          <w:sz w:val="24"/>
          <w:szCs w:val="24"/>
        </w:rPr>
        <w:t xml:space="preserve"> </w:t>
      </w:r>
    </w:p>
    <w:p w14:paraId="19A9309F" w14:textId="2E492F74" w:rsidR="00ED16D2" w:rsidRDefault="00ED16D2" w:rsidP="00C128EB">
      <w:pPr>
        <w:rPr>
          <w:sz w:val="24"/>
        </w:rPr>
      </w:pPr>
    </w:p>
    <w:p w14:paraId="0ABAFF1C" w14:textId="77777777" w:rsidR="00ED16D2" w:rsidRPr="00ED16D2" w:rsidRDefault="00F33713" w:rsidP="00C128EB">
      <w:pPr>
        <w:rPr>
          <w:b/>
          <w:sz w:val="24"/>
        </w:rPr>
      </w:pPr>
      <w:r>
        <w:rPr>
          <w:b/>
          <w:sz w:val="24"/>
        </w:rPr>
        <w:t>Job Purpose</w:t>
      </w:r>
    </w:p>
    <w:p w14:paraId="5F16C243" w14:textId="48A1083D" w:rsidR="00696316" w:rsidRDefault="00ED16D2" w:rsidP="2D63D5A2">
      <w:pPr>
        <w:rPr>
          <w:rFonts w:eastAsia="Calibri"/>
          <w:sz w:val="24"/>
          <w:szCs w:val="24"/>
        </w:rPr>
      </w:pPr>
      <w:r w:rsidRPr="5288F444">
        <w:rPr>
          <w:rFonts w:eastAsia="Calibri"/>
          <w:sz w:val="24"/>
          <w:szCs w:val="24"/>
        </w:rPr>
        <w:t xml:space="preserve">The </w:t>
      </w:r>
      <w:r w:rsidR="00E23F1E" w:rsidRPr="5288F444">
        <w:rPr>
          <w:rFonts w:eastAsia="Calibri"/>
          <w:sz w:val="24"/>
          <w:szCs w:val="24"/>
        </w:rPr>
        <w:t xml:space="preserve">Health and </w:t>
      </w:r>
      <w:r w:rsidR="00045023" w:rsidRPr="5288F444">
        <w:rPr>
          <w:rFonts w:eastAsia="Calibri"/>
          <w:sz w:val="24"/>
          <w:szCs w:val="24"/>
        </w:rPr>
        <w:t>Wellbeing</w:t>
      </w:r>
      <w:r w:rsidR="00AD22F4" w:rsidRPr="5288F444">
        <w:rPr>
          <w:rFonts w:eastAsia="Calibri"/>
          <w:sz w:val="24"/>
          <w:szCs w:val="24"/>
        </w:rPr>
        <w:t xml:space="preserve"> Service Manager</w:t>
      </w:r>
      <w:r w:rsidRPr="5288F444">
        <w:rPr>
          <w:rFonts w:eastAsia="Calibri"/>
          <w:sz w:val="24"/>
          <w:szCs w:val="24"/>
        </w:rPr>
        <w:t xml:space="preserve"> works as a member of a team within the organisation to </w:t>
      </w:r>
      <w:r w:rsidR="6C10AED5" w:rsidRPr="5288F444">
        <w:rPr>
          <w:rFonts w:eastAsia="Calibri"/>
          <w:sz w:val="24"/>
          <w:szCs w:val="24"/>
        </w:rPr>
        <w:t xml:space="preserve">develop new and </w:t>
      </w:r>
      <w:r w:rsidR="00F83ED5" w:rsidRPr="5288F444">
        <w:rPr>
          <w:rFonts w:eastAsia="Calibri"/>
          <w:sz w:val="24"/>
          <w:szCs w:val="24"/>
        </w:rPr>
        <w:t>manage</w:t>
      </w:r>
      <w:r w:rsidR="00635F1A" w:rsidRPr="5288F444">
        <w:rPr>
          <w:rFonts w:eastAsia="Calibri"/>
          <w:sz w:val="24"/>
          <w:szCs w:val="24"/>
        </w:rPr>
        <w:t xml:space="preserve"> </w:t>
      </w:r>
      <w:r w:rsidR="009A37F9" w:rsidRPr="5288F444">
        <w:rPr>
          <w:rFonts w:eastAsia="Calibri"/>
          <w:sz w:val="24"/>
          <w:szCs w:val="24"/>
        </w:rPr>
        <w:t>existing</w:t>
      </w:r>
      <w:r w:rsidR="00045023" w:rsidRPr="5288F444">
        <w:rPr>
          <w:rFonts w:eastAsia="Calibri"/>
          <w:sz w:val="24"/>
          <w:szCs w:val="24"/>
        </w:rPr>
        <w:t xml:space="preserve"> </w:t>
      </w:r>
      <w:r w:rsidR="00E23F1E" w:rsidRPr="5288F444">
        <w:rPr>
          <w:rFonts w:eastAsia="Calibri"/>
          <w:sz w:val="24"/>
          <w:szCs w:val="24"/>
        </w:rPr>
        <w:t xml:space="preserve">Health and </w:t>
      </w:r>
      <w:r w:rsidR="00045023" w:rsidRPr="5288F444">
        <w:rPr>
          <w:rFonts w:eastAsia="Calibri"/>
          <w:sz w:val="24"/>
          <w:szCs w:val="24"/>
        </w:rPr>
        <w:t>Wellbeing activities</w:t>
      </w:r>
      <w:r w:rsidR="003C4C7F" w:rsidRPr="5288F444">
        <w:rPr>
          <w:rFonts w:eastAsia="Calibri"/>
          <w:sz w:val="24"/>
          <w:szCs w:val="24"/>
        </w:rPr>
        <w:t xml:space="preserve"> for the residents of Waltham Forest.  The aim of these activities is to help r</w:t>
      </w:r>
      <w:r w:rsidR="00E23F1E" w:rsidRPr="5288F444">
        <w:rPr>
          <w:rFonts w:eastAsia="Calibri"/>
          <w:sz w:val="24"/>
          <w:szCs w:val="24"/>
        </w:rPr>
        <w:t>e</w:t>
      </w:r>
      <w:r w:rsidR="003C4C7F" w:rsidRPr="5288F444">
        <w:rPr>
          <w:rFonts w:eastAsia="Calibri"/>
          <w:sz w:val="24"/>
          <w:szCs w:val="24"/>
        </w:rPr>
        <w:t xml:space="preserve">duce social isolation </w:t>
      </w:r>
      <w:r w:rsidR="0C3C49B0" w:rsidRPr="5288F444">
        <w:rPr>
          <w:rFonts w:eastAsia="Calibri"/>
          <w:sz w:val="24"/>
          <w:szCs w:val="24"/>
        </w:rPr>
        <w:t>and improve wellbeing.</w:t>
      </w:r>
    </w:p>
    <w:p w14:paraId="1A8F9D16" w14:textId="77777777" w:rsidR="00ED16D2" w:rsidRPr="00ED16D2" w:rsidRDefault="00ED16D2" w:rsidP="00ED16D2">
      <w:pPr>
        <w:rPr>
          <w:rFonts w:eastAsia="Calibri"/>
          <w:sz w:val="24"/>
        </w:rPr>
      </w:pPr>
    </w:p>
    <w:p w14:paraId="128A083F" w14:textId="6F95D2D0" w:rsidR="00ED16D2" w:rsidRPr="002365EE" w:rsidRDefault="00ED16D2" w:rsidP="00ED16D2">
      <w:pPr>
        <w:tabs>
          <w:tab w:val="left" w:pos="2160"/>
        </w:tabs>
        <w:rPr>
          <w:rFonts w:eastAsia="Calibri"/>
          <w:b/>
          <w:bCs/>
          <w:sz w:val="24"/>
        </w:rPr>
      </w:pPr>
      <w:r w:rsidRPr="002365EE">
        <w:rPr>
          <w:rFonts w:eastAsia="Calibri"/>
          <w:b/>
          <w:bCs/>
          <w:sz w:val="24"/>
        </w:rPr>
        <w:t xml:space="preserve">All activities will be undertaken in the context of the following </w:t>
      </w:r>
      <w:r w:rsidR="00E9184F" w:rsidRPr="002365EE">
        <w:rPr>
          <w:rFonts w:eastAsia="Calibri"/>
          <w:b/>
          <w:bCs/>
          <w:sz w:val="24"/>
        </w:rPr>
        <w:t>aims of our charity:</w:t>
      </w:r>
    </w:p>
    <w:p w14:paraId="4A56DF7E" w14:textId="77777777" w:rsidR="00E90B65" w:rsidRPr="00E90B65" w:rsidRDefault="00E90B65" w:rsidP="00644298">
      <w:pPr>
        <w:pStyle w:val="ListParagraph"/>
        <w:numPr>
          <w:ilvl w:val="0"/>
          <w:numId w:val="11"/>
        </w:numPr>
        <w:tabs>
          <w:tab w:val="left" w:pos="2160"/>
        </w:tabs>
        <w:rPr>
          <w:rFonts w:eastAsia="Calibri"/>
          <w:sz w:val="24"/>
          <w:szCs w:val="24"/>
        </w:rPr>
      </w:pPr>
      <w:r w:rsidRPr="00E90B65">
        <w:rPr>
          <w:sz w:val="24"/>
          <w:szCs w:val="24"/>
        </w:rPr>
        <w:t>Developing a sustainable organisation that can meet the future needs of the community.</w:t>
      </w:r>
    </w:p>
    <w:p w14:paraId="4D58E8B4" w14:textId="77777777" w:rsidR="00E90B65" w:rsidRPr="00E90B65" w:rsidRDefault="00E90B65" w:rsidP="00644298">
      <w:pPr>
        <w:pStyle w:val="ListParagraph"/>
        <w:numPr>
          <w:ilvl w:val="0"/>
          <w:numId w:val="11"/>
        </w:numPr>
        <w:tabs>
          <w:tab w:val="left" w:pos="2160"/>
        </w:tabs>
        <w:rPr>
          <w:rFonts w:eastAsia="Calibri"/>
          <w:sz w:val="24"/>
          <w:szCs w:val="24"/>
        </w:rPr>
      </w:pPr>
      <w:r w:rsidRPr="00E90B65">
        <w:rPr>
          <w:sz w:val="24"/>
          <w:szCs w:val="24"/>
        </w:rPr>
        <w:t xml:space="preserve">Reducing isolation and improving wellbeing in those who are disadvantaged and vulnerable. </w:t>
      </w:r>
    </w:p>
    <w:p w14:paraId="556A4184" w14:textId="77777777" w:rsidR="00E90B65" w:rsidRPr="00E90B65" w:rsidRDefault="00E90B65" w:rsidP="00644298">
      <w:pPr>
        <w:pStyle w:val="ListParagraph"/>
        <w:numPr>
          <w:ilvl w:val="0"/>
          <w:numId w:val="11"/>
        </w:numPr>
        <w:tabs>
          <w:tab w:val="left" w:pos="2160"/>
        </w:tabs>
        <w:rPr>
          <w:rFonts w:eastAsia="Calibri"/>
          <w:sz w:val="24"/>
          <w:szCs w:val="24"/>
        </w:rPr>
      </w:pPr>
      <w:r w:rsidRPr="00E90B65">
        <w:rPr>
          <w:sz w:val="24"/>
          <w:szCs w:val="24"/>
        </w:rPr>
        <w:t>Engaging and empowering young people to participate, grow and achieve.</w:t>
      </w:r>
    </w:p>
    <w:p w14:paraId="37491B80" w14:textId="0F022643" w:rsidR="005B2C41" w:rsidRPr="00E90B65" w:rsidRDefault="00E90B65" w:rsidP="00E90B65">
      <w:pPr>
        <w:pStyle w:val="ListParagraph"/>
        <w:numPr>
          <w:ilvl w:val="0"/>
          <w:numId w:val="11"/>
        </w:numPr>
        <w:tabs>
          <w:tab w:val="left" w:pos="2160"/>
        </w:tabs>
        <w:rPr>
          <w:sz w:val="24"/>
          <w:szCs w:val="24"/>
        </w:rPr>
      </w:pPr>
      <w:r w:rsidRPr="00E90B65">
        <w:rPr>
          <w:sz w:val="24"/>
          <w:szCs w:val="24"/>
        </w:rPr>
        <w:t>Strengthening the community of Waltham Forest by sharing our space, voice and expertise.</w:t>
      </w:r>
    </w:p>
    <w:p w14:paraId="60828BD0" w14:textId="77777777" w:rsidR="00E90B65" w:rsidRDefault="00E90B65" w:rsidP="005B2C41">
      <w:pPr>
        <w:tabs>
          <w:tab w:val="left" w:pos="2160"/>
        </w:tabs>
        <w:rPr>
          <w:rFonts w:eastAsia="Calibri"/>
          <w:sz w:val="24"/>
        </w:rPr>
      </w:pPr>
    </w:p>
    <w:p w14:paraId="0AB0E07C" w14:textId="150F773E" w:rsidR="005B2C41" w:rsidRPr="005B2C41" w:rsidRDefault="0043212B" w:rsidP="005B2C41">
      <w:pPr>
        <w:tabs>
          <w:tab w:val="left" w:pos="2160"/>
        </w:tabs>
        <w:rPr>
          <w:rFonts w:eastAsia="Calibri"/>
          <w:b/>
          <w:sz w:val="24"/>
        </w:rPr>
      </w:pPr>
      <w:r w:rsidRPr="5288F444">
        <w:rPr>
          <w:rFonts w:eastAsia="Calibri"/>
          <w:b/>
          <w:bCs/>
          <w:sz w:val="24"/>
          <w:szCs w:val="24"/>
        </w:rPr>
        <w:t>Duties and key responsibilities</w:t>
      </w:r>
    </w:p>
    <w:p w14:paraId="573F1648" w14:textId="643BC00F" w:rsidR="0097007B" w:rsidRDefault="08D14CFD" w:rsidP="5288F44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5288F444">
        <w:rPr>
          <w:rStyle w:val="normaltextrun"/>
          <w:rFonts w:ascii="Calibri" w:hAnsi="Calibri" w:cs="Calibri"/>
        </w:rPr>
        <w:t xml:space="preserve">This role will oversee </w:t>
      </w:r>
      <w:r w:rsidR="0097007B" w:rsidRPr="5288F444">
        <w:rPr>
          <w:rStyle w:val="normaltextrun"/>
          <w:rFonts w:ascii="Calibri" w:hAnsi="Calibri" w:cs="Calibri"/>
        </w:rPr>
        <w:t>all activities</w:t>
      </w:r>
      <w:r w:rsidR="002D3F01" w:rsidRPr="5288F444">
        <w:rPr>
          <w:rStyle w:val="normaltextrun"/>
          <w:rFonts w:ascii="Calibri" w:hAnsi="Calibri" w:cs="Calibri"/>
        </w:rPr>
        <w:t xml:space="preserve"> and manage day to day provision of the </w:t>
      </w:r>
      <w:r w:rsidR="7CB04C3B" w:rsidRPr="5288F444">
        <w:rPr>
          <w:rStyle w:val="normaltextrun"/>
          <w:rFonts w:ascii="Calibri" w:hAnsi="Calibri" w:cs="Calibri"/>
        </w:rPr>
        <w:t xml:space="preserve">Health and </w:t>
      </w:r>
      <w:r w:rsidR="00045023" w:rsidRPr="5288F444">
        <w:rPr>
          <w:rStyle w:val="normaltextrun"/>
          <w:rFonts w:ascii="Calibri" w:hAnsi="Calibri" w:cs="Calibri"/>
        </w:rPr>
        <w:t>Wellbeing</w:t>
      </w:r>
      <w:r w:rsidR="002D3F01" w:rsidRPr="5288F444">
        <w:rPr>
          <w:rStyle w:val="normaltextrun"/>
          <w:rFonts w:ascii="Calibri" w:hAnsi="Calibri" w:cs="Calibri"/>
        </w:rPr>
        <w:t xml:space="preserve"> </w:t>
      </w:r>
      <w:r w:rsidR="00830601" w:rsidRPr="5288F444">
        <w:rPr>
          <w:rStyle w:val="normaltextrun"/>
          <w:rFonts w:ascii="Calibri" w:hAnsi="Calibri" w:cs="Calibri"/>
        </w:rPr>
        <w:t>S</w:t>
      </w:r>
      <w:r w:rsidR="002D3F01" w:rsidRPr="5288F444">
        <w:rPr>
          <w:rStyle w:val="normaltextrun"/>
          <w:rFonts w:ascii="Calibri" w:hAnsi="Calibri" w:cs="Calibri"/>
        </w:rPr>
        <w:t>ervice</w:t>
      </w:r>
      <w:r w:rsidR="0097007B" w:rsidRPr="5288F444">
        <w:rPr>
          <w:rStyle w:val="normaltextrun"/>
          <w:rFonts w:ascii="Calibri" w:hAnsi="Calibri" w:cs="Calibri"/>
        </w:rPr>
        <w:t>.</w:t>
      </w:r>
      <w:r w:rsidR="0097007B" w:rsidRPr="5288F444">
        <w:rPr>
          <w:rStyle w:val="eop"/>
          <w:rFonts w:ascii="Calibri" w:hAnsi="Calibri" w:cs="Calibri"/>
        </w:rPr>
        <w:t> </w:t>
      </w:r>
    </w:p>
    <w:p w14:paraId="2732A3B4" w14:textId="6C88769B" w:rsidR="002D3F01" w:rsidRDefault="002365EE" w:rsidP="5288F44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5288F444">
        <w:rPr>
          <w:rStyle w:val="eop"/>
          <w:rFonts w:ascii="Calibri" w:hAnsi="Calibri" w:cs="Calibri"/>
        </w:rPr>
        <w:t>Liaising with referrers to ensure referral pathways are clear</w:t>
      </w:r>
      <w:r w:rsidR="2B0F05F6" w:rsidRPr="5288F444">
        <w:rPr>
          <w:rStyle w:val="eop"/>
          <w:rFonts w:ascii="Calibri" w:hAnsi="Calibri" w:cs="Calibri"/>
        </w:rPr>
        <w:t xml:space="preserve"> and s</w:t>
      </w:r>
      <w:r w:rsidR="002D3F01" w:rsidRPr="5288F444">
        <w:rPr>
          <w:rStyle w:val="eop"/>
          <w:rFonts w:ascii="Calibri" w:hAnsi="Calibri" w:cs="Calibri"/>
        </w:rPr>
        <w:t>ignposting clients to other services as appropriate.</w:t>
      </w:r>
    </w:p>
    <w:p w14:paraId="61A9F1AF" w14:textId="67AB9B99" w:rsidR="5288F444" w:rsidRDefault="5288F444" w:rsidP="5288F444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35F703F6" w14:textId="27DC895A" w:rsidR="3A3404C2" w:rsidRDefault="3A3404C2" w:rsidP="5288F444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u w:val="single"/>
        </w:rPr>
      </w:pPr>
      <w:r w:rsidRPr="5288F444">
        <w:rPr>
          <w:rStyle w:val="eop"/>
          <w:rFonts w:ascii="Calibri" w:hAnsi="Calibri" w:cs="Calibri"/>
          <w:u w:val="single"/>
        </w:rPr>
        <w:t>In particular:</w:t>
      </w:r>
    </w:p>
    <w:p w14:paraId="35B54205" w14:textId="6F8AC4AC" w:rsidR="317B8245" w:rsidRDefault="317B8245" w:rsidP="317B8245">
      <w:pPr>
        <w:pStyle w:val="paragraph"/>
        <w:spacing w:before="0" w:beforeAutospacing="0" w:after="0" w:afterAutospacing="0"/>
        <w:ind w:left="360"/>
        <w:rPr>
          <w:rStyle w:val="eop"/>
          <w:rFonts w:ascii="Calibri" w:hAnsi="Calibri" w:cs="Calibri"/>
        </w:rPr>
      </w:pPr>
    </w:p>
    <w:p w14:paraId="640CF12D" w14:textId="01B264A9" w:rsidR="003C4C7F" w:rsidRDefault="61E71B6D" w:rsidP="2CD0EE3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2CD0EE39">
        <w:rPr>
          <w:rStyle w:val="eop"/>
          <w:rFonts w:ascii="Calibri" w:hAnsi="Calibri" w:cs="Calibri"/>
        </w:rPr>
        <w:t xml:space="preserve">OVERSEE </w:t>
      </w:r>
      <w:r w:rsidR="6D6F790F" w:rsidRPr="2CD0EE39">
        <w:rPr>
          <w:rStyle w:val="eop"/>
          <w:rFonts w:ascii="Calibri" w:hAnsi="Calibri" w:cs="Calibri"/>
        </w:rPr>
        <w:t>MANAGE</w:t>
      </w:r>
      <w:r w:rsidR="3ABEA649" w:rsidRPr="2CD0EE39">
        <w:rPr>
          <w:rStyle w:val="eop"/>
          <w:rFonts w:ascii="Calibri" w:hAnsi="Calibri" w:cs="Calibri"/>
        </w:rPr>
        <w:t xml:space="preserve">MENT OF </w:t>
      </w:r>
      <w:r w:rsidR="6D6F790F" w:rsidRPr="2CD0EE39">
        <w:rPr>
          <w:rStyle w:val="eop"/>
          <w:rFonts w:ascii="Calibri" w:hAnsi="Calibri" w:cs="Calibri"/>
        </w:rPr>
        <w:t>EXISTING ACTIVITIES</w:t>
      </w:r>
      <w:r w:rsidR="15171843" w:rsidRPr="2CD0EE39">
        <w:rPr>
          <w:rStyle w:val="eop"/>
          <w:rFonts w:ascii="Calibri" w:hAnsi="Calibri" w:cs="Calibri"/>
        </w:rPr>
        <w:t xml:space="preserve"> - </w:t>
      </w:r>
      <w:r w:rsidR="6D6F790F" w:rsidRPr="2CD0EE39">
        <w:rPr>
          <w:rStyle w:val="eop"/>
          <w:rFonts w:ascii="Calibri" w:hAnsi="Calibri" w:cs="Calibri"/>
        </w:rPr>
        <w:t>Seniors’ Club/Community Coffee Morning/Knit and Natter</w:t>
      </w:r>
      <w:r w:rsidR="560FB121" w:rsidRPr="2CD0EE39">
        <w:rPr>
          <w:rStyle w:val="eop"/>
          <w:rFonts w:ascii="Calibri" w:hAnsi="Calibri" w:cs="Calibri"/>
        </w:rPr>
        <w:t>.  This includes membership; activities and ensuring our CRM is up to date.</w:t>
      </w:r>
    </w:p>
    <w:p w14:paraId="72F0F179" w14:textId="620918A4" w:rsidR="2CD0EE39" w:rsidRDefault="2CD0EE39" w:rsidP="2CD0EE39">
      <w:pPr>
        <w:pStyle w:val="paragraph"/>
        <w:spacing w:before="0" w:beforeAutospacing="0" w:after="0" w:afterAutospacing="0"/>
        <w:ind w:left="720"/>
        <w:rPr>
          <w:rStyle w:val="eop"/>
          <w:rFonts w:ascii="Calibri" w:hAnsi="Calibri" w:cs="Calibri"/>
        </w:rPr>
      </w:pPr>
    </w:p>
    <w:p w14:paraId="1DC31C90" w14:textId="392EABBA" w:rsidR="2CD0EE39" w:rsidRDefault="2CD0EE39" w:rsidP="2CD0EE39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406DD933" w14:textId="29998704" w:rsidR="77F4AD9A" w:rsidRDefault="77F4AD9A" w:rsidP="5288F444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r w:rsidRPr="5288F444">
        <w:rPr>
          <w:rStyle w:val="eop"/>
          <w:rFonts w:ascii="Calibri" w:hAnsi="Calibri" w:cs="Calibri"/>
        </w:rPr>
        <w:t>DEVELOPING ACTIVITIES</w:t>
      </w:r>
    </w:p>
    <w:p w14:paraId="35D832AF" w14:textId="6FD33F27" w:rsidR="77F4AD9A" w:rsidRDefault="77F4AD9A" w:rsidP="5288F444">
      <w:pPr>
        <w:pStyle w:val="paragraph"/>
        <w:numPr>
          <w:ilvl w:val="0"/>
          <w:numId w:val="22"/>
        </w:numPr>
        <w:spacing w:before="0" w:beforeAutospacing="0" w:after="0" w:afterAutospacing="0"/>
        <w:rPr>
          <w:rStyle w:val="eop"/>
          <w:rFonts w:ascii="Calibri" w:hAnsi="Calibri" w:cs="Calibri"/>
        </w:rPr>
      </w:pPr>
      <w:r w:rsidRPr="5288F444">
        <w:rPr>
          <w:rStyle w:val="eop"/>
          <w:rFonts w:ascii="Calibri" w:hAnsi="Calibri" w:cs="Calibri"/>
        </w:rPr>
        <w:t xml:space="preserve">Identify need in the community and develop a programme of activities to </w:t>
      </w:r>
      <w:r w:rsidR="5FBFD5FB" w:rsidRPr="5288F444">
        <w:rPr>
          <w:rStyle w:val="eop"/>
          <w:rFonts w:ascii="Calibri" w:hAnsi="Calibri" w:cs="Calibri"/>
        </w:rPr>
        <w:t xml:space="preserve">help </w:t>
      </w:r>
      <w:r w:rsidRPr="5288F444">
        <w:rPr>
          <w:rStyle w:val="eop"/>
          <w:rFonts w:ascii="Calibri" w:hAnsi="Calibri" w:cs="Calibri"/>
        </w:rPr>
        <w:t>reduce social isolation, improve confidence and mental health and wellbeing.</w:t>
      </w:r>
    </w:p>
    <w:p w14:paraId="4B1B31F7" w14:textId="77777777" w:rsidR="00FB3264" w:rsidRDefault="003D0297" w:rsidP="00FB3264">
      <w:pPr>
        <w:pStyle w:val="paragraph"/>
        <w:numPr>
          <w:ilvl w:val="0"/>
          <w:numId w:val="22"/>
        </w:numPr>
        <w:spacing w:before="0" w:beforeAutospacing="0" w:after="0" w:afterAutospacing="0"/>
        <w:rPr>
          <w:rStyle w:val="eop"/>
          <w:rFonts w:ascii="Calibri" w:hAnsi="Calibri" w:cs="Calibri"/>
        </w:rPr>
      </w:pPr>
      <w:r w:rsidRPr="00FB3264">
        <w:rPr>
          <w:rStyle w:val="eop"/>
          <w:rFonts w:ascii="Calibri" w:hAnsi="Calibri" w:cs="Calibri"/>
        </w:rPr>
        <w:t>Organise and facilitate group workshops with a focus on wellbeing related subjects including but not limited to reducing utility bills, nutrition and health related conditions.</w:t>
      </w:r>
      <w:r w:rsidR="00FB3264" w:rsidRPr="00FB3264">
        <w:rPr>
          <w:rStyle w:val="eop"/>
          <w:rFonts w:ascii="Calibri" w:hAnsi="Calibri" w:cs="Calibri"/>
        </w:rPr>
        <w:t xml:space="preserve">  </w:t>
      </w:r>
    </w:p>
    <w:p w14:paraId="0E2E6A00" w14:textId="6EAF0336" w:rsidR="77F4AD9A" w:rsidRPr="00FB3264" w:rsidRDefault="77F4AD9A" w:rsidP="00FB3264">
      <w:pPr>
        <w:pStyle w:val="paragraph"/>
        <w:numPr>
          <w:ilvl w:val="0"/>
          <w:numId w:val="22"/>
        </w:numPr>
        <w:spacing w:before="0" w:beforeAutospacing="0" w:after="0" w:afterAutospacing="0"/>
        <w:rPr>
          <w:rStyle w:val="eop"/>
          <w:rFonts w:ascii="Calibri" w:hAnsi="Calibri" w:cs="Calibri"/>
        </w:rPr>
      </w:pPr>
      <w:r w:rsidRPr="00FB3264">
        <w:rPr>
          <w:rStyle w:val="eop"/>
          <w:rFonts w:ascii="Calibri" w:hAnsi="Calibri" w:cs="Calibri"/>
        </w:rPr>
        <w:t>Working with other organisations to ensure there is a range of activities available to residents.</w:t>
      </w:r>
    </w:p>
    <w:p w14:paraId="01CCFFE0" w14:textId="2D4E4EB9" w:rsidR="77F4AD9A" w:rsidRDefault="77F4AD9A" w:rsidP="5288F444">
      <w:pPr>
        <w:pStyle w:val="paragraph"/>
        <w:numPr>
          <w:ilvl w:val="0"/>
          <w:numId w:val="22"/>
        </w:numPr>
        <w:spacing w:before="0" w:beforeAutospacing="0" w:after="0" w:afterAutospacing="0"/>
        <w:rPr>
          <w:rStyle w:val="eop"/>
          <w:rFonts w:ascii="Calibri" w:hAnsi="Calibri" w:cs="Calibri"/>
        </w:rPr>
      </w:pPr>
      <w:r w:rsidRPr="5288F444">
        <w:rPr>
          <w:rStyle w:val="eop"/>
          <w:rFonts w:ascii="Calibri" w:hAnsi="Calibri" w:cs="Calibri"/>
        </w:rPr>
        <w:t>Sourcing activities and developing partnerships with providers.</w:t>
      </w:r>
    </w:p>
    <w:p w14:paraId="16DDE888" w14:textId="3FE30F6B" w:rsidR="77F4AD9A" w:rsidRDefault="77F4AD9A" w:rsidP="5288F444">
      <w:pPr>
        <w:pStyle w:val="paragraph"/>
        <w:numPr>
          <w:ilvl w:val="0"/>
          <w:numId w:val="22"/>
        </w:numPr>
        <w:spacing w:before="0" w:beforeAutospacing="0" w:after="0" w:afterAutospacing="0"/>
        <w:rPr>
          <w:rStyle w:val="eop"/>
          <w:rFonts w:ascii="Calibri" w:hAnsi="Calibri" w:cs="Calibri"/>
        </w:rPr>
      </w:pPr>
      <w:r w:rsidRPr="5288F444">
        <w:rPr>
          <w:rStyle w:val="eop"/>
          <w:rFonts w:ascii="Calibri" w:hAnsi="Calibri" w:cs="Calibri"/>
        </w:rPr>
        <w:t>Evaluation activities to ensure programme is fit for purpose.</w:t>
      </w:r>
    </w:p>
    <w:p w14:paraId="36CC8132" w14:textId="500AE9C9" w:rsidR="5288F444" w:rsidRDefault="5288F444" w:rsidP="5288F444">
      <w:pPr>
        <w:pStyle w:val="paragraph"/>
        <w:spacing w:before="0" w:beforeAutospacing="0" w:after="0" w:afterAutospacing="0"/>
        <w:ind w:left="360"/>
        <w:rPr>
          <w:rStyle w:val="eop"/>
          <w:rFonts w:ascii="Calibri" w:hAnsi="Calibri" w:cs="Calibri"/>
        </w:rPr>
      </w:pPr>
    </w:p>
    <w:p w14:paraId="46EC3C2F" w14:textId="78B57556" w:rsidR="003C4C7F" w:rsidRDefault="003C4C7F" w:rsidP="5288F44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5288F444">
        <w:rPr>
          <w:rStyle w:val="eop"/>
          <w:rFonts w:ascii="Calibri" w:hAnsi="Calibri" w:cs="Calibri"/>
        </w:rPr>
        <w:t>PROMOTE ACTIVITIES AND STAKEHOLDER ENGAGEMENT</w:t>
      </w:r>
    </w:p>
    <w:p w14:paraId="353DD802" w14:textId="0C44495D" w:rsidR="003C4C7F" w:rsidRDefault="003C4C7F" w:rsidP="003C4C7F">
      <w:pPr>
        <w:pStyle w:val="BodyText"/>
        <w:numPr>
          <w:ilvl w:val="0"/>
          <w:numId w:val="20"/>
        </w:numPr>
        <w:rPr>
          <w:rFonts w:asciiTheme="minorHAnsi" w:hAnsiTheme="minorHAnsi" w:cstheme="minorHAnsi"/>
        </w:rPr>
      </w:pPr>
      <w:r w:rsidRPr="002D3F01">
        <w:rPr>
          <w:rFonts w:asciiTheme="minorHAnsi" w:hAnsiTheme="minorHAnsi" w:cstheme="minorHAnsi"/>
        </w:rPr>
        <w:t>Promote the service across Waltham Forest</w:t>
      </w:r>
      <w:r>
        <w:rPr>
          <w:rFonts w:asciiTheme="minorHAnsi" w:hAnsiTheme="minorHAnsi" w:cstheme="minorHAnsi"/>
        </w:rPr>
        <w:t xml:space="preserve"> through stakeholder engagement; attending organised events to promote</w:t>
      </w:r>
      <w:r w:rsidR="00E23F1E">
        <w:rPr>
          <w:rFonts w:asciiTheme="minorHAnsi" w:hAnsiTheme="minorHAnsi" w:cstheme="minorHAnsi"/>
        </w:rPr>
        <w:t xml:space="preserve"> health and</w:t>
      </w:r>
      <w:r>
        <w:rPr>
          <w:rFonts w:asciiTheme="minorHAnsi" w:hAnsiTheme="minorHAnsi" w:cstheme="minorHAnsi"/>
        </w:rPr>
        <w:t xml:space="preserve"> wellbeing and collaborate with other community organisations to ensure links are formed.</w:t>
      </w:r>
    </w:p>
    <w:p w14:paraId="7436C26D" w14:textId="4EEA0382" w:rsidR="003C4C7F" w:rsidRDefault="003C4C7F" w:rsidP="5288F444">
      <w:pPr>
        <w:pStyle w:val="BodyText"/>
        <w:numPr>
          <w:ilvl w:val="0"/>
          <w:numId w:val="20"/>
        </w:numPr>
        <w:rPr>
          <w:rFonts w:asciiTheme="minorHAnsi" w:hAnsiTheme="minorHAnsi" w:cstheme="minorBidi"/>
        </w:rPr>
      </w:pPr>
      <w:r w:rsidRPr="5288F444">
        <w:rPr>
          <w:rFonts w:asciiTheme="minorHAnsi" w:hAnsiTheme="minorHAnsi" w:cstheme="minorBidi"/>
        </w:rPr>
        <w:t>Liaise with stakeholders, including LBWF and social prescribing team</w:t>
      </w:r>
      <w:r w:rsidR="16148C09" w:rsidRPr="5288F444">
        <w:rPr>
          <w:rFonts w:asciiTheme="minorHAnsi" w:hAnsiTheme="minorHAnsi" w:cstheme="minorBidi"/>
        </w:rPr>
        <w:t xml:space="preserve"> and develop partnerships.</w:t>
      </w:r>
    </w:p>
    <w:p w14:paraId="73CDB75F" w14:textId="77777777" w:rsidR="003C4C7F" w:rsidRPr="0097007B" w:rsidRDefault="003C4C7F" w:rsidP="003C4C7F">
      <w:pPr>
        <w:pStyle w:val="BodyText"/>
        <w:numPr>
          <w:ilvl w:val="0"/>
          <w:numId w:val="20"/>
        </w:numPr>
        <w:rPr>
          <w:rFonts w:asciiTheme="minorHAnsi" w:hAnsiTheme="minorHAnsi" w:cstheme="minorHAnsi"/>
        </w:rPr>
      </w:pPr>
      <w:r w:rsidRPr="0097007B">
        <w:rPr>
          <w:rFonts w:asciiTheme="minorHAnsi" w:hAnsiTheme="minorHAnsi" w:cstheme="minorHAnsi"/>
        </w:rPr>
        <w:t xml:space="preserve">To represent </w:t>
      </w:r>
      <w:r>
        <w:rPr>
          <w:rFonts w:asciiTheme="minorHAnsi" w:hAnsiTheme="minorHAnsi" w:cstheme="minorHAnsi"/>
        </w:rPr>
        <w:t>WF Community Hub at networking events.</w:t>
      </w:r>
    </w:p>
    <w:p w14:paraId="03BEA48E" w14:textId="77777777" w:rsidR="003C4C7F" w:rsidRDefault="003C4C7F" w:rsidP="003C4C7F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</w:rPr>
      </w:pPr>
    </w:p>
    <w:p w14:paraId="0E6EDED9" w14:textId="23178E00" w:rsidR="003C4C7F" w:rsidRDefault="003C4C7F" w:rsidP="5288F44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5288F444">
        <w:rPr>
          <w:rStyle w:val="eop"/>
          <w:rFonts w:ascii="Calibri" w:hAnsi="Calibri" w:cs="Calibri"/>
        </w:rPr>
        <w:t>VOLUNTEER MANAGEMENT</w:t>
      </w:r>
    </w:p>
    <w:p w14:paraId="12D6E7DD" w14:textId="62F6DC32" w:rsidR="003C4C7F" w:rsidRDefault="003C4C7F" w:rsidP="003C4C7F">
      <w:pPr>
        <w:pStyle w:val="BodyText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97007B">
        <w:rPr>
          <w:rFonts w:asciiTheme="minorHAnsi" w:hAnsiTheme="minorHAnsi" w:cstheme="minorHAnsi"/>
        </w:rPr>
        <w:t>ecruitment of volunteers</w:t>
      </w:r>
      <w:r>
        <w:rPr>
          <w:rFonts w:asciiTheme="minorHAnsi" w:hAnsiTheme="minorHAnsi" w:cstheme="minorHAnsi"/>
        </w:rPr>
        <w:t xml:space="preserve"> to the </w:t>
      </w:r>
      <w:r w:rsidR="00E23F1E">
        <w:rPr>
          <w:rFonts w:asciiTheme="minorHAnsi" w:hAnsiTheme="minorHAnsi" w:cstheme="minorHAnsi"/>
        </w:rPr>
        <w:t xml:space="preserve">Health and </w:t>
      </w:r>
      <w:r>
        <w:rPr>
          <w:rFonts w:asciiTheme="minorHAnsi" w:hAnsiTheme="minorHAnsi" w:cstheme="minorHAnsi"/>
        </w:rPr>
        <w:t>Wellbeing service.</w:t>
      </w:r>
      <w:r w:rsidRPr="0097007B">
        <w:rPr>
          <w:rFonts w:asciiTheme="minorHAnsi" w:hAnsiTheme="minorHAnsi" w:cstheme="minorHAnsi"/>
        </w:rPr>
        <w:t xml:space="preserve"> </w:t>
      </w:r>
    </w:p>
    <w:p w14:paraId="5A26257D" w14:textId="5154D895" w:rsidR="003C4C7F" w:rsidRPr="0097007B" w:rsidRDefault="003C4C7F" w:rsidP="5288F444">
      <w:pPr>
        <w:pStyle w:val="BodyText"/>
        <w:numPr>
          <w:ilvl w:val="0"/>
          <w:numId w:val="20"/>
        </w:numPr>
        <w:rPr>
          <w:rFonts w:asciiTheme="minorHAnsi" w:hAnsiTheme="minorHAnsi" w:cstheme="minorBidi"/>
        </w:rPr>
      </w:pPr>
      <w:r w:rsidRPr="5288F444">
        <w:rPr>
          <w:rFonts w:asciiTheme="minorHAnsi" w:hAnsiTheme="minorHAnsi" w:cstheme="minorBidi"/>
        </w:rPr>
        <w:t xml:space="preserve">Ensure volunteers are inducted properly into the </w:t>
      </w:r>
      <w:r w:rsidR="5DFAC789" w:rsidRPr="5288F444">
        <w:rPr>
          <w:rFonts w:asciiTheme="minorHAnsi" w:hAnsiTheme="minorHAnsi" w:cstheme="minorBidi"/>
        </w:rPr>
        <w:t>Health</w:t>
      </w:r>
      <w:r w:rsidR="3236E456" w:rsidRPr="5288F444">
        <w:rPr>
          <w:rFonts w:asciiTheme="minorHAnsi" w:hAnsiTheme="minorHAnsi" w:cstheme="minorBidi"/>
        </w:rPr>
        <w:t xml:space="preserve"> and Wellbeing team</w:t>
      </w:r>
      <w:r w:rsidRPr="5288F444">
        <w:rPr>
          <w:rFonts w:asciiTheme="minorHAnsi" w:hAnsiTheme="minorHAnsi" w:cstheme="minorBidi"/>
        </w:rPr>
        <w:t xml:space="preserve">; trained and are supported throughout their time with us. </w:t>
      </w:r>
    </w:p>
    <w:p w14:paraId="47B0868A" w14:textId="2252BC26" w:rsidR="003C4C7F" w:rsidRPr="0097007B" w:rsidRDefault="003C4C7F" w:rsidP="5288F444">
      <w:pPr>
        <w:pStyle w:val="BodyText"/>
        <w:numPr>
          <w:ilvl w:val="0"/>
          <w:numId w:val="20"/>
        </w:numPr>
        <w:rPr>
          <w:rFonts w:asciiTheme="minorHAnsi" w:hAnsiTheme="minorHAnsi" w:cstheme="minorBidi"/>
        </w:rPr>
      </w:pPr>
      <w:r w:rsidRPr="5288F444">
        <w:rPr>
          <w:rFonts w:asciiTheme="minorHAnsi" w:hAnsiTheme="minorHAnsi" w:cstheme="minorBidi"/>
        </w:rPr>
        <w:t xml:space="preserve">Manage </w:t>
      </w:r>
      <w:r w:rsidR="54E21C56" w:rsidRPr="5288F444">
        <w:rPr>
          <w:rFonts w:asciiTheme="minorHAnsi" w:hAnsiTheme="minorHAnsi" w:cstheme="minorBidi"/>
        </w:rPr>
        <w:t xml:space="preserve">Health and Wellbeing </w:t>
      </w:r>
      <w:r w:rsidRPr="5288F444">
        <w:rPr>
          <w:rFonts w:asciiTheme="minorHAnsi" w:hAnsiTheme="minorHAnsi" w:cstheme="minorBidi"/>
        </w:rPr>
        <w:t>volunteers to ensure they and we get the best out of the partnership.</w:t>
      </w:r>
    </w:p>
    <w:p w14:paraId="391A45B2" w14:textId="77777777" w:rsidR="003C4C7F" w:rsidRDefault="003C4C7F" w:rsidP="003C4C7F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</w:rPr>
      </w:pPr>
    </w:p>
    <w:p w14:paraId="0D836F6F" w14:textId="3D74735C" w:rsidR="003C4C7F" w:rsidRDefault="003C4C7F" w:rsidP="5288F44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5288F444">
        <w:rPr>
          <w:rStyle w:val="eop"/>
          <w:rFonts w:ascii="Calibri" w:hAnsi="Calibri" w:cs="Calibri"/>
        </w:rPr>
        <w:t>EVALUATION AND ADMINISTRATION</w:t>
      </w:r>
    </w:p>
    <w:p w14:paraId="161DB0D6" w14:textId="77777777" w:rsidR="003C4C7F" w:rsidRPr="002D3F01" w:rsidRDefault="003C4C7F" w:rsidP="003C4C7F">
      <w:pPr>
        <w:pStyle w:val="BodyText"/>
        <w:numPr>
          <w:ilvl w:val="0"/>
          <w:numId w:val="20"/>
        </w:numPr>
        <w:rPr>
          <w:rFonts w:asciiTheme="minorHAnsi" w:hAnsiTheme="minorHAnsi" w:cstheme="minorHAnsi"/>
        </w:rPr>
      </w:pPr>
      <w:r w:rsidRPr="002D3F01">
        <w:rPr>
          <w:rFonts w:asciiTheme="minorHAnsi" w:hAnsiTheme="minorHAnsi" w:cstheme="minorHAnsi"/>
        </w:rPr>
        <w:t>Carry out any other duties consistent with the responsibilities of this post as requested from time to time by the Director</w:t>
      </w:r>
      <w:r>
        <w:rPr>
          <w:rFonts w:asciiTheme="minorHAnsi" w:hAnsiTheme="minorHAnsi" w:cstheme="minorHAnsi"/>
        </w:rPr>
        <w:t>.</w:t>
      </w:r>
      <w:r w:rsidRPr="002D3F01">
        <w:rPr>
          <w:rFonts w:asciiTheme="minorHAnsi" w:hAnsiTheme="minorHAnsi" w:cstheme="minorHAnsi"/>
        </w:rPr>
        <w:t xml:space="preserve"> </w:t>
      </w:r>
    </w:p>
    <w:p w14:paraId="0C15CC73" w14:textId="77777777" w:rsidR="003C4C7F" w:rsidRDefault="003C4C7F" w:rsidP="003C4C7F">
      <w:pPr>
        <w:pStyle w:val="BodyText"/>
        <w:numPr>
          <w:ilvl w:val="0"/>
          <w:numId w:val="20"/>
        </w:numPr>
        <w:rPr>
          <w:rFonts w:asciiTheme="minorHAnsi" w:hAnsiTheme="minorHAnsi" w:cstheme="minorHAnsi"/>
        </w:rPr>
      </w:pPr>
      <w:r w:rsidRPr="002D3F01">
        <w:rPr>
          <w:rFonts w:asciiTheme="minorHAnsi" w:hAnsiTheme="minorHAnsi" w:cstheme="minorHAnsi"/>
        </w:rPr>
        <w:t>To support fundraising as required.</w:t>
      </w:r>
    </w:p>
    <w:p w14:paraId="1F7A37E5" w14:textId="302EDB8F" w:rsidR="003C4C7F" w:rsidRDefault="003C4C7F" w:rsidP="003C4C7F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Using IT systems to monitor the work of the Service.</w:t>
      </w:r>
    </w:p>
    <w:p w14:paraId="5F28EEFA" w14:textId="011CDA0F" w:rsidR="003C4C7F" w:rsidRDefault="003C4C7F" w:rsidP="003C4C7F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Manage the</w:t>
      </w:r>
      <w:r w:rsidR="00E23F1E">
        <w:rPr>
          <w:rStyle w:val="eop"/>
          <w:rFonts w:ascii="Calibri" w:hAnsi="Calibri" w:cs="Calibri"/>
        </w:rPr>
        <w:t xml:space="preserve"> Health and</w:t>
      </w:r>
      <w:r>
        <w:rPr>
          <w:rStyle w:val="eop"/>
          <w:rFonts w:ascii="Calibri" w:hAnsi="Calibri" w:cs="Calibri"/>
        </w:rPr>
        <w:t xml:space="preserve"> Wellbeing budget.</w:t>
      </w:r>
    </w:p>
    <w:p w14:paraId="5D66FED8" w14:textId="3C9578F6" w:rsidR="0097007B" w:rsidRDefault="0097007B" w:rsidP="002D3F01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Gathering information</w:t>
      </w:r>
      <w:r w:rsidR="002D3F01">
        <w:rPr>
          <w:rStyle w:val="eop"/>
          <w:rFonts w:ascii="Calibri" w:hAnsi="Calibri" w:cs="Calibri"/>
        </w:rPr>
        <w:t xml:space="preserve">; </w:t>
      </w:r>
      <w:r>
        <w:rPr>
          <w:rStyle w:val="eop"/>
          <w:rFonts w:ascii="Calibri" w:hAnsi="Calibri" w:cs="Calibri"/>
        </w:rPr>
        <w:t>statistics</w:t>
      </w:r>
      <w:r w:rsidR="002D3F01">
        <w:rPr>
          <w:rStyle w:val="eop"/>
          <w:rFonts w:ascii="Calibri" w:hAnsi="Calibri" w:cs="Calibri"/>
        </w:rPr>
        <w:t xml:space="preserve"> and case studies</w:t>
      </w:r>
      <w:r>
        <w:rPr>
          <w:rStyle w:val="eop"/>
          <w:rFonts w:ascii="Calibri" w:hAnsi="Calibri" w:cs="Calibri"/>
        </w:rPr>
        <w:t xml:space="preserve"> to report on activities and report to the funder.</w:t>
      </w:r>
    </w:p>
    <w:p w14:paraId="2F382EDB" w14:textId="1C9F982E" w:rsidR="0097007B" w:rsidRDefault="0097007B" w:rsidP="002D3F01">
      <w:pPr>
        <w:pStyle w:val="BodyText"/>
        <w:numPr>
          <w:ilvl w:val="0"/>
          <w:numId w:val="20"/>
        </w:numPr>
      </w:pPr>
      <w:r w:rsidRPr="0097007B">
        <w:rPr>
          <w:rFonts w:asciiTheme="minorHAnsi" w:hAnsiTheme="minorHAnsi" w:cstheme="minorHAnsi"/>
        </w:rPr>
        <w:t>Responsible for all safeguarding matters relating to the service</w:t>
      </w:r>
      <w:r w:rsidR="002365EE">
        <w:rPr>
          <w:rFonts w:asciiTheme="minorHAnsi" w:hAnsiTheme="minorHAnsi" w:cstheme="minorHAnsi"/>
        </w:rPr>
        <w:t>.</w:t>
      </w:r>
    </w:p>
    <w:p w14:paraId="3766EEE3" w14:textId="3D693DCB" w:rsidR="0097007B" w:rsidRPr="0097007B" w:rsidRDefault="0097007B" w:rsidP="002D3F01">
      <w:pPr>
        <w:pStyle w:val="BodyText"/>
        <w:numPr>
          <w:ilvl w:val="0"/>
          <w:numId w:val="20"/>
        </w:numPr>
        <w:rPr>
          <w:rFonts w:asciiTheme="minorHAnsi" w:hAnsiTheme="minorHAnsi" w:cstheme="minorHAnsi"/>
        </w:rPr>
      </w:pPr>
      <w:r w:rsidRPr="0097007B">
        <w:rPr>
          <w:rFonts w:asciiTheme="minorHAnsi" w:hAnsiTheme="minorHAnsi" w:cstheme="minorHAnsi"/>
        </w:rPr>
        <w:t xml:space="preserve">Attend training events </w:t>
      </w:r>
      <w:r w:rsidR="009C421E" w:rsidRPr="0097007B">
        <w:rPr>
          <w:rFonts w:asciiTheme="minorHAnsi" w:hAnsiTheme="minorHAnsi" w:cstheme="minorHAnsi"/>
        </w:rPr>
        <w:t>to</w:t>
      </w:r>
      <w:r w:rsidRPr="0097007B">
        <w:rPr>
          <w:rFonts w:asciiTheme="minorHAnsi" w:hAnsiTheme="minorHAnsi" w:cstheme="minorHAnsi"/>
        </w:rPr>
        <w:t xml:space="preserve"> remain up to date on developments on the issues affecting isolated residents.</w:t>
      </w:r>
    </w:p>
    <w:p w14:paraId="0169B2DE" w14:textId="785789F5" w:rsidR="0097007B" w:rsidRPr="0097007B" w:rsidRDefault="0097007B" w:rsidP="002D3F01">
      <w:pPr>
        <w:pStyle w:val="BodyText"/>
        <w:numPr>
          <w:ilvl w:val="0"/>
          <w:numId w:val="20"/>
        </w:numPr>
        <w:rPr>
          <w:rFonts w:asciiTheme="minorHAnsi" w:hAnsiTheme="minorHAnsi" w:cstheme="minorHAnsi"/>
        </w:rPr>
      </w:pPr>
      <w:r w:rsidRPr="0097007B">
        <w:rPr>
          <w:rFonts w:asciiTheme="minorHAnsi" w:hAnsiTheme="minorHAnsi" w:cstheme="minorHAnsi"/>
        </w:rPr>
        <w:t>Monitor service provision KPI’s and outcomes</w:t>
      </w:r>
      <w:r w:rsidR="00E23F1E">
        <w:rPr>
          <w:rFonts w:asciiTheme="minorHAnsi" w:hAnsiTheme="minorHAnsi" w:cstheme="minorHAnsi"/>
        </w:rPr>
        <w:t>.</w:t>
      </w:r>
    </w:p>
    <w:p w14:paraId="16061C0E" w14:textId="036EFFAF" w:rsidR="0097007B" w:rsidRDefault="0097007B" w:rsidP="00536F29">
      <w:pPr>
        <w:pStyle w:val="BodyText"/>
      </w:pPr>
    </w:p>
    <w:p w14:paraId="545391B3" w14:textId="52FEE685" w:rsidR="0097007B" w:rsidRPr="0097007B" w:rsidRDefault="0097007B" w:rsidP="00536F29">
      <w:pPr>
        <w:pStyle w:val="BodyText"/>
        <w:rPr>
          <w:rFonts w:asciiTheme="minorHAnsi" w:hAnsiTheme="minorHAnsi" w:cstheme="minorHAnsi"/>
          <w:b/>
          <w:bCs/>
        </w:rPr>
      </w:pPr>
      <w:r w:rsidRPr="0097007B">
        <w:rPr>
          <w:rFonts w:asciiTheme="minorHAnsi" w:hAnsiTheme="minorHAnsi" w:cstheme="minorHAnsi"/>
          <w:b/>
          <w:bCs/>
        </w:rPr>
        <w:t>This job description is not exhaustive and may need to be reviewed and updated.</w:t>
      </w:r>
    </w:p>
    <w:p w14:paraId="17DE5D20" w14:textId="77777777" w:rsidR="0097007B" w:rsidRDefault="0097007B" w:rsidP="00536F29">
      <w:pPr>
        <w:pStyle w:val="BodyText"/>
        <w:rPr>
          <w:rFonts w:asciiTheme="minorHAnsi" w:hAnsiTheme="minorHAnsi"/>
        </w:rPr>
      </w:pPr>
    </w:p>
    <w:p w14:paraId="7CEE4949" w14:textId="77777777" w:rsidR="00536F29" w:rsidRDefault="00536F29" w:rsidP="00536F29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>In common with all WFCH staff the post holder will:</w:t>
      </w:r>
    </w:p>
    <w:p w14:paraId="5C7E829C" w14:textId="77777777" w:rsidR="00536F29" w:rsidRDefault="00536F29" w:rsidP="00536F29">
      <w:pPr>
        <w:pStyle w:val="BodyText"/>
        <w:rPr>
          <w:rFonts w:asciiTheme="minorHAnsi" w:hAnsiTheme="minorHAnsi"/>
        </w:rPr>
      </w:pPr>
    </w:p>
    <w:p w14:paraId="7C6575B5" w14:textId="77777777" w:rsidR="00536F29" w:rsidRDefault="00536F29" w:rsidP="00536F29">
      <w:pPr>
        <w:pStyle w:val="BodyTex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Ensure that all duties and responsibilities are fulfilled in accordance with the organisation’s Health and Safety Policy.</w:t>
      </w:r>
    </w:p>
    <w:p w14:paraId="5B619531" w14:textId="77777777" w:rsidR="00536F29" w:rsidRDefault="00536F29" w:rsidP="00536F29">
      <w:pPr>
        <w:pStyle w:val="BodyTex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Comply with and promote the Equal Opportunities Policy.</w:t>
      </w:r>
    </w:p>
    <w:p w14:paraId="49A55D21" w14:textId="77777777" w:rsidR="00536F29" w:rsidRDefault="00536F29" w:rsidP="00536F29">
      <w:pPr>
        <w:pStyle w:val="BodyTex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Undertake as directed such additional duties and responsibilities that may arise from time to time commensurate with the grade of the post.</w:t>
      </w:r>
    </w:p>
    <w:p w14:paraId="60D65028" w14:textId="77777777" w:rsidR="00E23F1E" w:rsidRDefault="00E23F1E" w:rsidP="00B22026">
      <w:pPr>
        <w:rPr>
          <w:b/>
          <w:sz w:val="52"/>
        </w:rPr>
      </w:pPr>
    </w:p>
    <w:p w14:paraId="4D575D9D" w14:textId="6F57FFF8" w:rsidR="5288F444" w:rsidRDefault="5288F444" w:rsidP="5288F444">
      <w:pPr>
        <w:rPr>
          <w:b/>
          <w:bCs/>
          <w:sz w:val="52"/>
          <w:szCs w:val="52"/>
        </w:rPr>
      </w:pPr>
    </w:p>
    <w:p w14:paraId="1EAA700A" w14:textId="18CDFEA0" w:rsidR="00B22026" w:rsidRDefault="00E23F1E" w:rsidP="00B22026">
      <w:pPr>
        <w:rPr>
          <w:b/>
          <w:sz w:val="52"/>
        </w:rPr>
      </w:pPr>
      <w:r>
        <w:rPr>
          <w:b/>
          <w:sz w:val="52"/>
        </w:rPr>
        <w:t>P</w:t>
      </w:r>
      <w:r w:rsidR="00B22026">
        <w:rPr>
          <w:b/>
          <w:sz w:val="52"/>
        </w:rPr>
        <w:t>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2"/>
        <w:gridCol w:w="4682"/>
        <w:gridCol w:w="2322"/>
      </w:tblGrid>
      <w:tr w:rsidR="000D13E3" w14:paraId="3C57C64A" w14:textId="77777777" w:rsidTr="5288F444">
        <w:tc>
          <w:tcPr>
            <w:tcW w:w="3485" w:type="dxa"/>
          </w:tcPr>
          <w:p w14:paraId="031C9D0C" w14:textId="77777777" w:rsidR="000D13E3" w:rsidRDefault="000D13E3" w:rsidP="00B22026">
            <w:pPr>
              <w:rPr>
                <w:sz w:val="24"/>
              </w:rPr>
            </w:pPr>
          </w:p>
        </w:tc>
        <w:tc>
          <w:tcPr>
            <w:tcW w:w="4732" w:type="dxa"/>
          </w:tcPr>
          <w:p w14:paraId="7BC181B7" w14:textId="77777777" w:rsidR="000D13E3" w:rsidRPr="000D13E3" w:rsidRDefault="000D13E3" w:rsidP="00B22026">
            <w:pPr>
              <w:rPr>
                <w:b/>
                <w:sz w:val="24"/>
              </w:rPr>
            </w:pPr>
            <w:r w:rsidRPr="000D13E3">
              <w:rPr>
                <w:b/>
                <w:sz w:val="24"/>
              </w:rPr>
              <w:t>Essential</w:t>
            </w:r>
          </w:p>
        </w:tc>
        <w:tc>
          <w:tcPr>
            <w:tcW w:w="2239" w:type="dxa"/>
          </w:tcPr>
          <w:p w14:paraId="499A37B4" w14:textId="77777777" w:rsidR="000D13E3" w:rsidRPr="000D13E3" w:rsidRDefault="000D13E3" w:rsidP="00B22026">
            <w:pPr>
              <w:rPr>
                <w:b/>
                <w:sz w:val="24"/>
              </w:rPr>
            </w:pPr>
            <w:r w:rsidRPr="000D13E3">
              <w:rPr>
                <w:b/>
                <w:sz w:val="24"/>
              </w:rPr>
              <w:t>Desirable</w:t>
            </w:r>
          </w:p>
        </w:tc>
      </w:tr>
      <w:tr w:rsidR="000D13E3" w14:paraId="50111D49" w14:textId="77777777" w:rsidTr="5288F444">
        <w:tc>
          <w:tcPr>
            <w:tcW w:w="3485" w:type="dxa"/>
          </w:tcPr>
          <w:p w14:paraId="0E5ECCD1" w14:textId="77777777" w:rsidR="000D13E3" w:rsidRPr="000D13E3" w:rsidRDefault="000D13E3" w:rsidP="00B22026">
            <w:pPr>
              <w:rPr>
                <w:b/>
                <w:sz w:val="24"/>
              </w:rPr>
            </w:pPr>
            <w:r w:rsidRPr="000D13E3">
              <w:rPr>
                <w:b/>
                <w:sz w:val="24"/>
              </w:rPr>
              <w:t>Experience</w:t>
            </w:r>
          </w:p>
        </w:tc>
        <w:tc>
          <w:tcPr>
            <w:tcW w:w="4732" w:type="dxa"/>
          </w:tcPr>
          <w:p w14:paraId="65E42FC9" w14:textId="6CFC40CE" w:rsidR="000D13E3" w:rsidRDefault="006623FB" w:rsidP="00DA101E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 xml:space="preserve">Demonstrable </w:t>
            </w:r>
            <w:r w:rsidR="009E3DC1">
              <w:rPr>
                <w:sz w:val="24"/>
              </w:rPr>
              <w:t>work experience in</w:t>
            </w:r>
            <w:r w:rsidR="00B55B51">
              <w:rPr>
                <w:sz w:val="24"/>
              </w:rPr>
              <w:t xml:space="preserve"> </w:t>
            </w:r>
            <w:r w:rsidR="00635F1A">
              <w:rPr>
                <w:sz w:val="24"/>
              </w:rPr>
              <w:t xml:space="preserve">managing; </w:t>
            </w:r>
            <w:r w:rsidR="00B55B51">
              <w:rPr>
                <w:sz w:val="24"/>
              </w:rPr>
              <w:t xml:space="preserve">developing and </w:t>
            </w:r>
            <w:r w:rsidR="009E3DC1">
              <w:rPr>
                <w:sz w:val="24"/>
              </w:rPr>
              <w:t xml:space="preserve">delivering </w:t>
            </w:r>
            <w:r w:rsidR="00E9184F">
              <w:rPr>
                <w:sz w:val="24"/>
              </w:rPr>
              <w:t xml:space="preserve">a </w:t>
            </w:r>
            <w:r w:rsidR="003C4C7F">
              <w:rPr>
                <w:sz w:val="24"/>
              </w:rPr>
              <w:t>range of activities for the community</w:t>
            </w:r>
            <w:r w:rsidR="009E3DC1">
              <w:rPr>
                <w:sz w:val="24"/>
              </w:rPr>
              <w:t>.</w:t>
            </w:r>
          </w:p>
          <w:p w14:paraId="6F0CB695" w14:textId="70B0472A" w:rsidR="00830601" w:rsidRDefault="00830601" w:rsidP="5288F444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5288F444">
              <w:rPr>
                <w:sz w:val="24"/>
                <w:szCs w:val="24"/>
              </w:rPr>
              <w:t>Experience working with</w:t>
            </w:r>
            <w:r w:rsidR="711C86BE" w:rsidRPr="5288F444">
              <w:rPr>
                <w:sz w:val="24"/>
                <w:szCs w:val="24"/>
              </w:rPr>
              <w:t xml:space="preserve"> </w:t>
            </w:r>
            <w:r w:rsidRPr="5288F444">
              <w:rPr>
                <w:sz w:val="24"/>
                <w:szCs w:val="24"/>
              </w:rPr>
              <w:t xml:space="preserve">vulnerable </w:t>
            </w:r>
            <w:r w:rsidR="009C421E" w:rsidRPr="5288F444">
              <w:rPr>
                <w:sz w:val="24"/>
                <w:szCs w:val="24"/>
              </w:rPr>
              <w:t>residents</w:t>
            </w:r>
            <w:r w:rsidR="076EDD5A" w:rsidRPr="5288F444">
              <w:rPr>
                <w:sz w:val="24"/>
                <w:szCs w:val="24"/>
              </w:rPr>
              <w:t>, understanding their needs and the importance of supporting residents with mental health needs.</w:t>
            </w:r>
          </w:p>
          <w:p w14:paraId="21B4485B" w14:textId="25B448BA" w:rsidR="002365EE" w:rsidRDefault="002365EE" w:rsidP="00DA101E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Understand</w:t>
            </w:r>
            <w:r w:rsidR="00830601">
              <w:rPr>
                <w:sz w:val="24"/>
              </w:rPr>
              <w:t>ing</w:t>
            </w:r>
            <w:r>
              <w:rPr>
                <w:sz w:val="24"/>
              </w:rPr>
              <w:t xml:space="preserve"> the needs of volunteers.</w:t>
            </w:r>
          </w:p>
          <w:p w14:paraId="05AA04C4" w14:textId="246448CC" w:rsidR="002365EE" w:rsidRDefault="002365EE" w:rsidP="00DA101E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 xml:space="preserve">Experience working in the community in a </w:t>
            </w:r>
            <w:r w:rsidR="003C4C7F">
              <w:rPr>
                <w:sz w:val="24"/>
              </w:rPr>
              <w:t>wellbeing</w:t>
            </w:r>
            <w:r>
              <w:rPr>
                <w:sz w:val="24"/>
              </w:rPr>
              <w:t xml:space="preserve"> capacity.</w:t>
            </w:r>
          </w:p>
          <w:p w14:paraId="7E0A2541" w14:textId="7E5B7969" w:rsidR="00B55B51" w:rsidRDefault="356893C6" w:rsidP="00DA101E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 w:rsidRPr="5288F444">
              <w:rPr>
                <w:sz w:val="24"/>
                <w:szCs w:val="24"/>
              </w:rPr>
              <w:t xml:space="preserve">Experience in </w:t>
            </w:r>
            <w:r w:rsidR="4485B226" w:rsidRPr="5288F444">
              <w:rPr>
                <w:sz w:val="24"/>
                <w:szCs w:val="24"/>
              </w:rPr>
              <w:t xml:space="preserve">line managing </w:t>
            </w:r>
            <w:r w:rsidRPr="5288F444">
              <w:rPr>
                <w:sz w:val="24"/>
                <w:szCs w:val="24"/>
              </w:rPr>
              <w:t>staff/volunteers.</w:t>
            </w:r>
          </w:p>
          <w:p w14:paraId="2EC007C0" w14:textId="77777777" w:rsidR="00DA101E" w:rsidRDefault="00DA101E" w:rsidP="00DA101E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Understands the needs of the community within the local area.</w:t>
            </w:r>
          </w:p>
          <w:p w14:paraId="66443CC0" w14:textId="34E590F6" w:rsidR="009E3DC1" w:rsidRDefault="009E3DC1" w:rsidP="00DA101E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 w:rsidRPr="5288F444">
              <w:rPr>
                <w:sz w:val="24"/>
                <w:szCs w:val="24"/>
              </w:rPr>
              <w:t xml:space="preserve">Experience in project </w:t>
            </w:r>
            <w:r w:rsidR="516D7234" w:rsidRPr="5288F444">
              <w:rPr>
                <w:sz w:val="24"/>
                <w:szCs w:val="24"/>
              </w:rPr>
              <w:t xml:space="preserve">management and </w:t>
            </w:r>
            <w:r w:rsidRPr="5288F444">
              <w:rPr>
                <w:sz w:val="24"/>
                <w:szCs w:val="24"/>
              </w:rPr>
              <w:t>delivery.</w:t>
            </w:r>
          </w:p>
          <w:p w14:paraId="29819E80" w14:textId="697688E6" w:rsidR="4D80BEFB" w:rsidRDefault="4D80BEFB" w:rsidP="5288F444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5288F444">
              <w:rPr>
                <w:sz w:val="24"/>
                <w:szCs w:val="24"/>
              </w:rPr>
              <w:t>Experience handling/managing cash.</w:t>
            </w:r>
          </w:p>
          <w:p w14:paraId="62DB819E" w14:textId="30BAB743" w:rsidR="00B55B51" w:rsidRPr="009E3DC1" w:rsidRDefault="00B55B51" w:rsidP="00E9184F">
            <w:pPr>
              <w:pStyle w:val="ListParagraph"/>
              <w:rPr>
                <w:sz w:val="24"/>
              </w:rPr>
            </w:pPr>
          </w:p>
        </w:tc>
        <w:tc>
          <w:tcPr>
            <w:tcW w:w="2239" w:type="dxa"/>
          </w:tcPr>
          <w:p w14:paraId="1A086B82" w14:textId="3A661D34" w:rsidR="005C6ECA" w:rsidRPr="005C6ECA" w:rsidRDefault="005C6ECA" w:rsidP="006F73E7">
            <w:pPr>
              <w:pStyle w:val="ListParagraph"/>
              <w:ind w:left="0"/>
              <w:rPr>
                <w:sz w:val="24"/>
              </w:rPr>
            </w:pPr>
          </w:p>
        </w:tc>
      </w:tr>
      <w:tr w:rsidR="000D13E3" w14:paraId="0762F894" w14:textId="77777777" w:rsidTr="5288F444">
        <w:tc>
          <w:tcPr>
            <w:tcW w:w="3485" w:type="dxa"/>
          </w:tcPr>
          <w:p w14:paraId="3B9D692A" w14:textId="77777777" w:rsidR="000D13E3" w:rsidRPr="000D13E3" w:rsidRDefault="000D13E3" w:rsidP="00B22026">
            <w:pPr>
              <w:rPr>
                <w:b/>
                <w:sz w:val="24"/>
              </w:rPr>
            </w:pPr>
            <w:r w:rsidRPr="000D13E3">
              <w:rPr>
                <w:b/>
                <w:sz w:val="24"/>
              </w:rPr>
              <w:t>Special abilities/aptitude</w:t>
            </w:r>
          </w:p>
        </w:tc>
        <w:tc>
          <w:tcPr>
            <w:tcW w:w="4732" w:type="dxa"/>
          </w:tcPr>
          <w:p w14:paraId="596AF8EC" w14:textId="125876FA" w:rsidR="00DA101E" w:rsidRDefault="00DA101E" w:rsidP="00E9184F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Ability to listen and understand people’s needs.</w:t>
            </w:r>
          </w:p>
          <w:p w14:paraId="66D91422" w14:textId="0EE8B1B4" w:rsidR="00DA101E" w:rsidRDefault="00DA101E" w:rsidP="00E9184F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Empathy with staff; volunteers and clients.</w:t>
            </w:r>
          </w:p>
          <w:p w14:paraId="0FF5F06E" w14:textId="333529BA" w:rsidR="00DA101E" w:rsidRDefault="00DA101E" w:rsidP="00E9184F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Non-judgemental.</w:t>
            </w:r>
          </w:p>
          <w:p w14:paraId="0EE4AB9D" w14:textId="0B3327AF" w:rsidR="00DA101E" w:rsidRDefault="00DA101E" w:rsidP="00E9184F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Excellent organisational skills.</w:t>
            </w:r>
          </w:p>
          <w:p w14:paraId="22944A4B" w14:textId="17F6280B" w:rsidR="009E3DC1" w:rsidRPr="00E9184F" w:rsidRDefault="009A61E3" w:rsidP="00E9184F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 w:rsidRPr="00E9184F">
              <w:rPr>
                <w:sz w:val="24"/>
              </w:rPr>
              <w:t xml:space="preserve">Efficient in </w:t>
            </w:r>
            <w:r w:rsidR="009E3DC1" w:rsidRPr="00E9184F">
              <w:rPr>
                <w:sz w:val="24"/>
              </w:rPr>
              <w:t>us</w:t>
            </w:r>
            <w:r w:rsidRPr="00E9184F">
              <w:rPr>
                <w:sz w:val="24"/>
              </w:rPr>
              <w:t>ing</w:t>
            </w:r>
            <w:r w:rsidR="009E3DC1" w:rsidRPr="00E9184F">
              <w:rPr>
                <w:sz w:val="24"/>
              </w:rPr>
              <w:t xml:space="preserve"> basic IT software</w:t>
            </w:r>
            <w:r w:rsidR="005C6ECA" w:rsidRPr="00E9184F">
              <w:rPr>
                <w:sz w:val="24"/>
              </w:rPr>
              <w:t xml:space="preserve"> and social media</w:t>
            </w:r>
          </w:p>
          <w:p w14:paraId="45A572BA" w14:textId="77777777" w:rsidR="009E3DC1" w:rsidRDefault="00B55B51" w:rsidP="009E3DC1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Ability to communicate at all levels</w:t>
            </w:r>
            <w:r w:rsidR="00DA101E">
              <w:rPr>
                <w:sz w:val="24"/>
              </w:rPr>
              <w:t xml:space="preserve"> in writing and spoken.</w:t>
            </w:r>
          </w:p>
          <w:p w14:paraId="67FFBEF3" w14:textId="3FA404C9" w:rsidR="00DA101E" w:rsidRPr="009E3DC1" w:rsidRDefault="00DA101E" w:rsidP="009E3DC1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Able to work on their own initiative and plan workloads.</w:t>
            </w:r>
          </w:p>
        </w:tc>
        <w:tc>
          <w:tcPr>
            <w:tcW w:w="2239" w:type="dxa"/>
          </w:tcPr>
          <w:p w14:paraId="4BB9CCD5" w14:textId="2C105BE0" w:rsidR="00D223D1" w:rsidRDefault="4B8E6A9A" w:rsidP="5288F44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5288F444">
              <w:rPr>
                <w:sz w:val="24"/>
                <w:szCs w:val="24"/>
              </w:rPr>
              <w:t>Fundraising for projects/activities</w:t>
            </w:r>
          </w:p>
          <w:p w14:paraId="6273B228" w14:textId="0B868D2A" w:rsidR="006F73E7" w:rsidRDefault="006F73E7" w:rsidP="00D223D1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Speaking community languages would be helpful.</w:t>
            </w:r>
          </w:p>
          <w:p w14:paraId="594D592D" w14:textId="55865A51" w:rsidR="00D223D1" w:rsidRPr="009E3DC1" w:rsidRDefault="00D223D1" w:rsidP="00D223D1">
            <w:pPr>
              <w:pStyle w:val="ListParagraph"/>
              <w:rPr>
                <w:sz w:val="24"/>
              </w:rPr>
            </w:pPr>
          </w:p>
        </w:tc>
      </w:tr>
      <w:tr w:rsidR="000D13E3" w14:paraId="230902D8" w14:textId="77777777" w:rsidTr="5288F444">
        <w:tc>
          <w:tcPr>
            <w:tcW w:w="3485" w:type="dxa"/>
          </w:tcPr>
          <w:p w14:paraId="7AE70873" w14:textId="77777777" w:rsidR="000D13E3" w:rsidRPr="000D13E3" w:rsidRDefault="000D13E3" w:rsidP="00B22026">
            <w:pPr>
              <w:rPr>
                <w:b/>
                <w:sz w:val="24"/>
              </w:rPr>
            </w:pPr>
            <w:r w:rsidRPr="000D13E3">
              <w:rPr>
                <w:b/>
                <w:sz w:val="24"/>
              </w:rPr>
              <w:t>Other job specific requirements</w:t>
            </w:r>
          </w:p>
        </w:tc>
        <w:tc>
          <w:tcPr>
            <w:tcW w:w="4732" w:type="dxa"/>
          </w:tcPr>
          <w:p w14:paraId="0C3C16F2" w14:textId="6772AB1B" w:rsidR="000D13E3" w:rsidRPr="009E3DC1" w:rsidRDefault="00E9184F" w:rsidP="009E3DC1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None.</w:t>
            </w:r>
          </w:p>
        </w:tc>
        <w:tc>
          <w:tcPr>
            <w:tcW w:w="2239" w:type="dxa"/>
          </w:tcPr>
          <w:p w14:paraId="7848FC6E" w14:textId="77777777" w:rsidR="000D13E3" w:rsidRDefault="000D13E3" w:rsidP="00B22026">
            <w:pPr>
              <w:rPr>
                <w:sz w:val="24"/>
              </w:rPr>
            </w:pPr>
          </w:p>
        </w:tc>
      </w:tr>
      <w:tr w:rsidR="000D13E3" w14:paraId="00D9D951" w14:textId="77777777" w:rsidTr="5288F444">
        <w:tc>
          <w:tcPr>
            <w:tcW w:w="3485" w:type="dxa"/>
          </w:tcPr>
          <w:p w14:paraId="2BBEEE1D" w14:textId="77777777" w:rsidR="000D13E3" w:rsidRPr="000D13E3" w:rsidRDefault="000D13E3" w:rsidP="00B22026">
            <w:pPr>
              <w:rPr>
                <w:b/>
                <w:sz w:val="24"/>
              </w:rPr>
            </w:pPr>
            <w:r w:rsidRPr="000D13E3">
              <w:rPr>
                <w:b/>
                <w:sz w:val="24"/>
              </w:rPr>
              <w:t>Education and training</w:t>
            </w:r>
          </w:p>
        </w:tc>
        <w:tc>
          <w:tcPr>
            <w:tcW w:w="4732" w:type="dxa"/>
          </w:tcPr>
          <w:p w14:paraId="5C2EF606" w14:textId="7847D56A" w:rsidR="00D726EF" w:rsidRDefault="6DB1DBB8" w:rsidP="5288F444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5288F444">
              <w:rPr>
                <w:sz w:val="24"/>
                <w:szCs w:val="24"/>
              </w:rPr>
              <w:t>Safeguarding</w:t>
            </w:r>
            <w:r w:rsidR="00E9184F" w:rsidRPr="5288F444">
              <w:rPr>
                <w:sz w:val="24"/>
                <w:szCs w:val="24"/>
              </w:rPr>
              <w:t xml:space="preserve"> </w:t>
            </w:r>
            <w:r w:rsidR="7C68D9DC" w:rsidRPr="5288F444">
              <w:rPr>
                <w:sz w:val="24"/>
                <w:szCs w:val="24"/>
              </w:rPr>
              <w:t xml:space="preserve">Adults </w:t>
            </w:r>
            <w:r w:rsidR="00E9184F" w:rsidRPr="5288F444">
              <w:rPr>
                <w:sz w:val="24"/>
                <w:szCs w:val="24"/>
              </w:rPr>
              <w:t>training.</w:t>
            </w:r>
          </w:p>
          <w:p w14:paraId="10E6CD89" w14:textId="66B17F04" w:rsidR="00D726EF" w:rsidRPr="00E9184F" w:rsidRDefault="00D726EF" w:rsidP="5288F444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0167A963" w14:textId="66026C6B" w:rsidR="003A205C" w:rsidRPr="005C6ECA" w:rsidRDefault="003A205C" w:rsidP="00E9184F">
            <w:pPr>
              <w:pStyle w:val="ListParagraph"/>
              <w:rPr>
                <w:sz w:val="24"/>
              </w:rPr>
            </w:pPr>
          </w:p>
        </w:tc>
      </w:tr>
    </w:tbl>
    <w:p w14:paraId="40729B32" w14:textId="77777777" w:rsidR="00B22026" w:rsidRDefault="00B22026" w:rsidP="00B22026">
      <w:pPr>
        <w:rPr>
          <w:sz w:val="24"/>
        </w:rPr>
      </w:pPr>
    </w:p>
    <w:p w14:paraId="07B896EF" w14:textId="77777777" w:rsidR="009E3DC1" w:rsidRPr="000F3D13" w:rsidRDefault="009E3DC1" w:rsidP="00B22026">
      <w:pPr>
        <w:rPr>
          <w:b/>
          <w:sz w:val="24"/>
        </w:rPr>
      </w:pPr>
      <w:r w:rsidRPr="000F3D13">
        <w:rPr>
          <w:b/>
          <w:sz w:val="24"/>
        </w:rPr>
        <w:t>Disqualifying Factors:</w:t>
      </w:r>
    </w:p>
    <w:p w14:paraId="4F82F7CF" w14:textId="77777777" w:rsidR="009E3DC1" w:rsidRDefault="009E3DC1" w:rsidP="00B22026">
      <w:pPr>
        <w:rPr>
          <w:sz w:val="24"/>
        </w:rPr>
      </w:pPr>
    </w:p>
    <w:p w14:paraId="6E69A7BF" w14:textId="77777777" w:rsidR="009E3DC1" w:rsidRDefault="009E3DC1" w:rsidP="009E3DC1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Indication of sexist, racist, anti-disability, ageist, anti-gay, anti-lesbian, anti-transgender or any other attitudes inconsistent with the Centre’s Equal Opportunities Policy.</w:t>
      </w:r>
    </w:p>
    <w:p w14:paraId="42F366DB" w14:textId="63EDBB1E" w:rsidR="00206E48" w:rsidRDefault="009E3DC1" w:rsidP="0A623978">
      <w:pPr>
        <w:pStyle w:val="ListParagraph"/>
        <w:numPr>
          <w:ilvl w:val="0"/>
          <w:numId w:val="17"/>
        </w:numPr>
        <w:tabs>
          <w:tab w:val="left" w:pos="2160"/>
        </w:tabs>
        <w:rPr>
          <w:sz w:val="24"/>
          <w:szCs w:val="24"/>
        </w:rPr>
      </w:pPr>
      <w:r w:rsidRPr="0A623978">
        <w:rPr>
          <w:sz w:val="24"/>
          <w:szCs w:val="24"/>
        </w:rPr>
        <w:t>Evidence of insensitivity towards the needs of those facing Economic disadvantage.</w:t>
      </w:r>
    </w:p>
    <w:sectPr w:rsidR="00206E48" w:rsidSect="00C128EB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C29E9" w14:textId="77777777" w:rsidR="004A35B1" w:rsidRDefault="004A35B1" w:rsidP="00AB26BF">
      <w:pPr>
        <w:spacing w:line="240" w:lineRule="auto"/>
      </w:pPr>
      <w:r>
        <w:separator/>
      </w:r>
    </w:p>
  </w:endnote>
  <w:endnote w:type="continuationSeparator" w:id="0">
    <w:p w14:paraId="2E31718A" w14:textId="77777777" w:rsidR="004A35B1" w:rsidRDefault="004A35B1" w:rsidP="00AB2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6297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FA159" w14:textId="210C8293" w:rsidR="2D63D5A2" w:rsidRDefault="5288F444" w:rsidP="2D63D5A2">
        <w:pPr>
          <w:pStyle w:val="Footer"/>
          <w:jc w:val="right"/>
          <w:rPr>
            <w:noProof/>
          </w:rPr>
        </w:pPr>
        <w:r w:rsidRPr="5288F444">
          <w:rPr>
            <w:noProof/>
          </w:rPr>
          <w:t>Health and Wellbeing Manager JD &amp; Person Spec – December 2024</w:t>
        </w:r>
      </w:p>
    </w:sdtContent>
  </w:sdt>
  <w:p w14:paraId="44092E99" w14:textId="77777777" w:rsidR="00AB26BF" w:rsidRDefault="00AB2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5F38A" w14:textId="77777777" w:rsidR="004A35B1" w:rsidRDefault="004A35B1" w:rsidP="00AB26BF">
      <w:pPr>
        <w:spacing w:line="240" w:lineRule="auto"/>
      </w:pPr>
      <w:r>
        <w:separator/>
      </w:r>
    </w:p>
  </w:footnote>
  <w:footnote w:type="continuationSeparator" w:id="0">
    <w:p w14:paraId="360E4E0F" w14:textId="77777777" w:rsidR="004A35B1" w:rsidRDefault="004A35B1" w:rsidP="00AB26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17B8245" w14:paraId="61DC8CF9" w14:textId="77777777" w:rsidTr="317B8245">
      <w:trPr>
        <w:trHeight w:val="300"/>
      </w:trPr>
      <w:tc>
        <w:tcPr>
          <w:tcW w:w="3485" w:type="dxa"/>
        </w:tcPr>
        <w:p w14:paraId="32C11008" w14:textId="2087F0E7" w:rsidR="317B8245" w:rsidRDefault="317B8245" w:rsidP="317B8245">
          <w:pPr>
            <w:pStyle w:val="Header"/>
            <w:ind w:left="-115"/>
          </w:pPr>
        </w:p>
      </w:tc>
      <w:tc>
        <w:tcPr>
          <w:tcW w:w="3485" w:type="dxa"/>
        </w:tcPr>
        <w:p w14:paraId="28246BFC" w14:textId="2959E8E8" w:rsidR="317B8245" w:rsidRDefault="317B8245" w:rsidP="317B8245">
          <w:pPr>
            <w:pStyle w:val="Header"/>
            <w:jc w:val="center"/>
          </w:pPr>
        </w:p>
      </w:tc>
      <w:tc>
        <w:tcPr>
          <w:tcW w:w="3485" w:type="dxa"/>
        </w:tcPr>
        <w:p w14:paraId="554EA2C4" w14:textId="796D2563" w:rsidR="317B8245" w:rsidRDefault="317B8245" w:rsidP="317B8245">
          <w:pPr>
            <w:pStyle w:val="Header"/>
            <w:ind w:right="-115"/>
            <w:jc w:val="right"/>
          </w:pPr>
        </w:p>
      </w:tc>
    </w:tr>
  </w:tbl>
  <w:p w14:paraId="7654FA29" w14:textId="013A2CDA" w:rsidR="317B8245" w:rsidRDefault="317B8245" w:rsidP="317B82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33BEE"/>
    <w:multiLevelType w:val="hybridMultilevel"/>
    <w:tmpl w:val="D54C764E"/>
    <w:lvl w:ilvl="0" w:tplc="A456F306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4C70"/>
    <w:multiLevelType w:val="hybridMultilevel"/>
    <w:tmpl w:val="667C13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134D8"/>
    <w:multiLevelType w:val="hybridMultilevel"/>
    <w:tmpl w:val="B77A66F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A95480"/>
    <w:multiLevelType w:val="hybridMultilevel"/>
    <w:tmpl w:val="A4EA1CA8"/>
    <w:lvl w:ilvl="0" w:tplc="A456F306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A7100"/>
    <w:multiLevelType w:val="multilevel"/>
    <w:tmpl w:val="99FA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EB3D06"/>
    <w:multiLevelType w:val="hybridMultilevel"/>
    <w:tmpl w:val="B2CEF6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B7E67"/>
    <w:multiLevelType w:val="hybridMultilevel"/>
    <w:tmpl w:val="9C6EC742"/>
    <w:lvl w:ilvl="0" w:tplc="A456F306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E6370"/>
    <w:multiLevelType w:val="hybridMultilevel"/>
    <w:tmpl w:val="C1B4BDB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39088D"/>
    <w:multiLevelType w:val="multilevel"/>
    <w:tmpl w:val="8058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406B44"/>
    <w:multiLevelType w:val="hybridMultilevel"/>
    <w:tmpl w:val="3FC850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21D19"/>
    <w:multiLevelType w:val="hybridMultilevel"/>
    <w:tmpl w:val="B250339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58396B"/>
    <w:multiLevelType w:val="hybridMultilevel"/>
    <w:tmpl w:val="5322AE8C"/>
    <w:lvl w:ilvl="0" w:tplc="A456F306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47764492"/>
    <w:multiLevelType w:val="hybridMultilevel"/>
    <w:tmpl w:val="ADE6B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E5049"/>
    <w:multiLevelType w:val="hybridMultilevel"/>
    <w:tmpl w:val="8102C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70995"/>
    <w:multiLevelType w:val="hybridMultilevel"/>
    <w:tmpl w:val="BE16F93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C077FE"/>
    <w:multiLevelType w:val="hybridMultilevel"/>
    <w:tmpl w:val="61AA447C"/>
    <w:lvl w:ilvl="0" w:tplc="A456F306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72B4E"/>
    <w:multiLevelType w:val="hybridMultilevel"/>
    <w:tmpl w:val="0CC43C0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F509ED"/>
    <w:multiLevelType w:val="hybridMultilevel"/>
    <w:tmpl w:val="0B82C3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73F16"/>
    <w:multiLevelType w:val="hybridMultilevel"/>
    <w:tmpl w:val="D34479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14BA4"/>
    <w:multiLevelType w:val="hybridMultilevel"/>
    <w:tmpl w:val="006A64DA"/>
    <w:lvl w:ilvl="0" w:tplc="1B96A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87EAB"/>
    <w:multiLevelType w:val="hybridMultilevel"/>
    <w:tmpl w:val="515A4C92"/>
    <w:lvl w:ilvl="0" w:tplc="A456F306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363F6"/>
    <w:multiLevelType w:val="hybridMultilevel"/>
    <w:tmpl w:val="1674C6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485552">
    <w:abstractNumId w:val="11"/>
  </w:num>
  <w:num w:numId="2" w16cid:durableId="1877815381">
    <w:abstractNumId w:val="6"/>
  </w:num>
  <w:num w:numId="3" w16cid:durableId="1904486343">
    <w:abstractNumId w:val="15"/>
  </w:num>
  <w:num w:numId="4" w16cid:durableId="1855681349">
    <w:abstractNumId w:val="20"/>
  </w:num>
  <w:num w:numId="5" w16cid:durableId="901057817">
    <w:abstractNumId w:val="0"/>
  </w:num>
  <w:num w:numId="6" w16cid:durableId="510990636">
    <w:abstractNumId w:val="3"/>
  </w:num>
  <w:num w:numId="7" w16cid:durableId="1275671993">
    <w:abstractNumId w:val="9"/>
  </w:num>
  <w:num w:numId="8" w16cid:durableId="491408371">
    <w:abstractNumId w:val="16"/>
  </w:num>
  <w:num w:numId="9" w16cid:durableId="1785446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4696749">
    <w:abstractNumId w:val="10"/>
  </w:num>
  <w:num w:numId="11" w16cid:durableId="1210725191">
    <w:abstractNumId w:val="21"/>
  </w:num>
  <w:num w:numId="12" w16cid:durableId="911548335">
    <w:abstractNumId w:val="18"/>
  </w:num>
  <w:num w:numId="13" w16cid:durableId="456535731">
    <w:abstractNumId w:val="5"/>
  </w:num>
  <w:num w:numId="14" w16cid:durableId="1345546353">
    <w:abstractNumId w:val="17"/>
  </w:num>
  <w:num w:numId="15" w16cid:durableId="1572960177">
    <w:abstractNumId w:val="2"/>
  </w:num>
  <w:num w:numId="16" w16cid:durableId="200437802">
    <w:abstractNumId w:val="7"/>
  </w:num>
  <w:num w:numId="17" w16cid:durableId="530653668">
    <w:abstractNumId w:val="14"/>
  </w:num>
  <w:num w:numId="18" w16cid:durableId="2043161954">
    <w:abstractNumId w:val="8"/>
  </w:num>
  <w:num w:numId="19" w16cid:durableId="2121949016">
    <w:abstractNumId w:val="4"/>
  </w:num>
  <w:num w:numId="20" w16cid:durableId="865679372">
    <w:abstractNumId w:val="12"/>
  </w:num>
  <w:num w:numId="21" w16cid:durableId="1545173727">
    <w:abstractNumId w:val="19"/>
  </w:num>
  <w:num w:numId="22" w16cid:durableId="1708721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A7B"/>
    <w:rsid w:val="00000615"/>
    <w:rsid w:val="000007AB"/>
    <w:rsid w:val="00001341"/>
    <w:rsid w:val="0000296B"/>
    <w:rsid w:val="00004976"/>
    <w:rsid w:val="000049BF"/>
    <w:rsid w:val="00006559"/>
    <w:rsid w:val="00006C56"/>
    <w:rsid w:val="00006E72"/>
    <w:rsid w:val="0001270D"/>
    <w:rsid w:val="00013059"/>
    <w:rsid w:val="00013653"/>
    <w:rsid w:val="00013C11"/>
    <w:rsid w:val="00014CC5"/>
    <w:rsid w:val="000167E1"/>
    <w:rsid w:val="00017E06"/>
    <w:rsid w:val="0002001E"/>
    <w:rsid w:val="000202AA"/>
    <w:rsid w:val="000202F1"/>
    <w:rsid w:val="00020376"/>
    <w:rsid w:val="000204A3"/>
    <w:rsid w:val="0002088A"/>
    <w:rsid w:val="00020EB0"/>
    <w:rsid w:val="00021ACE"/>
    <w:rsid w:val="00022E26"/>
    <w:rsid w:val="00026EF9"/>
    <w:rsid w:val="000270DE"/>
    <w:rsid w:val="00027A8B"/>
    <w:rsid w:val="0003068F"/>
    <w:rsid w:val="00030DF5"/>
    <w:rsid w:val="000312B4"/>
    <w:rsid w:val="000325EF"/>
    <w:rsid w:val="000338A1"/>
    <w:rsid w:val="00036D0E"/>
    <w:rsid w:val="00037102"/>
    <w:rsid w:val="00037158"/>
    <w:rsid w:val="0003766C"/>
    <w:rsid w:val="00041E64"/>
    <w:rsid w:val="000428DC"/>
    <w:rsid w:val="000435E7"/>
    <w:rsid w:val="00043B68"/>
    <w:rsid w:val="00045023"/>
    <w:rsid w:val="0004512B"/>
    <w:rsid w:val="00047102"/>
    <w:rsid w:val="0004718D"/>
    <w:rsid w:val="0004777A"/>
    <w:rsid w:val="00047C97"/>
    <w:rsid w:val="0005204F"/>
    <w:rsid w:val="00052D28"/>
    <w:rsid w:val="0005351A"/>
    <w:rsid w:val="00054264"/>
    <w:rsid w:val="00054B21"/>
    <w:rsid w:val="000553B6"/>
    <w:rsid w:val="00057266"/>
    <w:rsid w:val="00060E7A"/>
    <w:rsid w:val="00060E90"/>
    <w:rsid w:val="00060E9E"/>
    <w:rsid w:val="00061424"/>
    <w:rsid w:val="00062140"/>
    <w:rsid w:val="00062742"/>
    <w:rsid w:val="00062DF5"/>
    <w:rsid w:val="00063EBC"/>
    <w:rsid w:val="00064352"/>
    <w:rsid w:val="00064A33"/>
    <w:rsid w:val="00065840"/>
    <w:rsid w:val="00066F44"/>
    <w:rsid w:val="000674A0"/>
    <w:rsid w:val="0007038E"/>
    <w:rsid w:val="00070536"/>
    <w:rsid w:val="0007141D"/>
    <w:rsid w:val="000717BF"/>
    <w:rsid w:val="00071EBC"/>
    <w:rsid w:val="000721B4"/>
    <w:rsid w:val="00074B7F"/>
    <w:rsid w:val="000776F3"/>
    <w:rsid w:val="00077F2D"/>
    <w:rsid w:val="00080F39"/>
    <w:rsid w:val="00084A26"/>
    <w:rsid w:val="00085588"/>
    <w:rsid w:val="00085F6A"/>
    <w:rsid w:val="000865CC"/>
    <w:rsid w:val="00086A5D"/>
    <w:rsid w:val="000876FE"/>
    <w:rsid w:val="00087E5E"/>
    <w:rsid w:val="00090271"/>
    <w:rsid w:val="00090973"/>
    <w:rsid w:val="00092E6D"/>
    <w:rsid w:val="0009547B"/>
    <w:rsid w:val="000962A2"/>
    <w:rsid w:val="000969FB"/>
    <w:rsid w:val="00097666"/>
    <w:rsid w:val="00097B7D"/>
    <w:rsid w:val="000A15BE"/>
    <w:rsid w:val="000A2E1C"/>
    <w:rsid w:val="000A36BA"/>
    <w:rsid w:val="000A36F7"/>
    <w:rsid w:val="000A39D1"/>
    <w:rsid w:val="000A5ACB"/>
    <w:rsid w:val="000A7AE1"/>
    <w:rsid w:val="000B06F6"/>
    <w:rsid w:val="000B0C79"/>
    <w:rsid w:val="000B1892"/>
    <w:rsid w:val="000B2F4F"/>
    <w:rsid w:val="000B3285"/>
    <w:rsid w:val="000B4CE8"/>
    <w:rsid w:val="000B504B"/>
    <w:rsid w:val="000B574E"/>
    <w:rsid w:val="000B59AE"/>
    <w:rsid w:val="000B5C36"/>
    <w:rsid w:val="000B6BB0"/>
    <w:rsid w:val="000B7526"/>
    <w:rsid w:val="000C0E2A"/>
    <w:rsid w:val="000C0FF3"/>
    <w:rsid w:val="000C2382"/>
    <w:rsid w:val="000C23EA"/>
    <w:rsid w:val="000C3DC2"/>
    <w:rsid w:val="000C3DCD"/>
    <w:rsid w:val="000C4DA6"/>
    <w:rsid w:val="000C5C28"/>
    <w:rsid w:val="000D05D6"/>
    <w:rsid w:val="000D07A8"/>
    <w:rsid w:val="000D13E3"/>
    <w:rsid w:val="000D26F1"/>
    <w:rsid w:val="000D2929"/>
    <w:rsid w:val="000D3DC7"/>
    <w:rsid w:val="000D4206"/>
    <w:rsid w:val="000D5DBF"/>
    <w:rsid w:val="000D60E8"/>
    <w:rsid w:val="000D6AC5"/>
    <w:rsid w:val="000D77EB"/>
    <w:rsid w:val="000E0892"/>
    <w:rsid w:val="000E0D97"/>
    <w:rsid w:val="000E1947"/>
    <w:rsid w:val="000E1C17"/>
    <w:rsid w:val="000E1D28"/>
    <w:rsid w:val="000E3948"/>
    <w:rsid w:val="000E4169"/>
    <w:rsid w:val="000E4D30"/>
    <w:rsid w:val="000E4EB0"/>
    <w:rsid w:val="000E5060"/>
    <w:rsid w:val="000E597C"/>
    <w:rsid w:val="000E5CD0"/>
    <w:rsid w:val="000E65E8"/>
    <w:rsid w:val="000E7742"/>
    <w:rsid w:val="000F01B2"/>
    <w:rsid w:val="000F3C86"/>
    <w:rsid w:val="000F3CE1"/>
    <w:rsid w:val="000F3D13"/>
    <w:rsid w:val="000F4137"/>
    <w:rsid w:val="000F470D"/>
    <w:rsid w:val="000F7EC6"/>
    <w:rsid w:val="0010054C"/>
    <w:rsid w:val="001009B3"/>
    <w:rsid w:val="00100C89"/>
    <w:rsid w:val="001015C3"/>
    <w:rsid w:val="00102359"/>
    <w:rsid w:val="0010285D"/>
    <w:rsid w:val="001033B8"/>
    <w:rsid w:val="00103476"/>
    <w:rsid w:val="00103490"/>
    <w:rsid w:val="00106D86"/>
    <w:rsid w:val="00106F4C"/>
    <w:rsid w:val="00107EEE"/>
    <w:rsid w:val="00110E07"/>
    <w:rsid w:val="0011178F"/>
    <w:rsid w:val="00112B92"/>
    <w:rsid w:val="00114E55"/>
    <w:rsid w:val="0011536C"/>
    <w:rsid w:val="00116E4F"/>
    <w:rsid w:val="00116F96"/>
    <w:rsid w:val="00117217"/>
    <w:rsid w:val="00117FBE"/>
    <w:rsid w:val="00117FF5"/>
    <w:rsid w:val="0012127A"/>
    <w:rsid w:val="00121D0F"/>
    <w:rsid w:val="0012220C"/>
    <w:rsid w:val="00122504"/>
    <w:rsid w:val="001234BE"/>
    <w:rsid w:val="0012394C"/>
    <w:rsid w:val="00123D74"/>
    <w:rsid w:val="001241DB"/>
    <w:rsid w:val="00124EF9"/>
    <w:rsid w:val="001254FE"/>
    <w:rsid w:val="0012589A"/>
    <w:rsid w:val="001261E3"/>
    <w:rsid w:val="00127861"/>
    <w:rsid w:val="00132C6C"/>
    <w:rsid w:val="0013373B"/>
    <w:rsid w:val="00135BBD"/>
    <w:rsid w:val="001365B7"/>
    <w:rsid w:val="001367D8"/>
    <w:rsid w:val="0014066D"/>
    <w:rsid w:val="00140AFB"/>
    <w:rsid w:val="00140CB2"/>
    <w:rsid w:val="00140F05"/>
    <w:rsid w:val="001412DC"/>
    <w:rsid w:val="00142120"/>
    <w:rsid w:val="00143C78"/>
    <w:rsid w:val="00146928"/>
    <w:rsid w:val="00146A68"/>
    <w:rsid w:val="00150680"/>
    <w:rsid w:val="0015148B"/>
    <w:rsid w:val="00151938"/>
    <w:rsid w:val="0015234A"/>
    <w:rsid w:val="001524A1"/>
    <w:rsid w:val="001528B6"/>
    <w:rsid w:val="00153F75"/>
    <w:rsid w:val="00155351"/>
    <w:rsid w:val="00155A20"/>
    <w:rsid w:val="00155C91"/>
    <w:rsid w:val="00157878"/>
    <w:rsid w:val="00163A7C"/>
    <w:rsid w:val="00164E4B"/>
    <w:rsid w:val="0016539D"/>
    <w:rsid w:val="00166BA8"/>
    <w:rsid w:val="00167223"/>
    <w:rsid w:val="001674B2"/>
    <w:rsid w:val="00171453"/>
    <w:rsid w:val="00171E49"/>
    <w:rsid w:val="00173070"/>
    <w:rsid w:val="0017322D"/>
    <w:rsid w:val="00173C97"/>
    <w:rsid w:val="0017436B"/>
    <w:rsid w:val="001744FF"/>
    <w:rsid w:val="00174C52"/>
    <w:rsid w:val="0017621D"/>
    <w:rsid w:val="00176279"/>
    <w:rsid w:val="00176E7D"/>
    <w:rsid w:val="00177315"/>
    <w:rsid w:val="00177499"/>
    <w:rsid w:val="00177503"/>
    <w:rsid w:val="00177885"/>
    <w:rsid w:val="001809AC"/>
    <w:rsid w:val="001815D2"/>
    <w:rsid w:val="00181A74"/>
    <w:rsid w:val="00181DC2"/>
    <w:rsid w:val="00182FB4"/>
    <w:rsid w:val="0018370F"/>
    <w:rsid w:val="00185476"/>
    <w:rsid w:val="0018589B"/>
    <w:rsid w:val="00185948"/>
    <w:rsid w:val="00185965"/>
    <w:rsid w:val="00185A87"/>
    <w:rsid w:val="00187D9E"/>
    <w:rsid w:val="0019253C"/>
    <w:rsid w:val="00192A63"/>
    <w:rsid w:val="001931A0"/>
    <w:rsid w:val="00193442"/>
    <w:rsid w:val="00193B92"/>
    <w:rsid w:val="0019484D"/>
    <w:rsid w:val="00196DEB"/>
    <w:rsid w:val="0019718A"/>
    <w:rsid w:val="00197B51"/>
    <w:rsid w:val="001A2156"/>
    <w:rsid w:val="001A4D09"/>
    <w:rsid w:val="001A5C5A"/>
    <w:rsid w:val="001A7D5E"/>
    <w:rsid w:val="001B07CE"/>
    <w:rsid w:val="001B087B"/>
    <w:rsid w:val="001B0E52"/>
    <w:rsid w:val="001B3924"/>
    <w:rsid w:val="001B4647"/>
    <w:rsid w:val="001B6EA3"/>
    <w:rsid w:val="001B7796"/>
    <w:rsid w:val="001B7CF6"/>
    <w:rsid w:val="001C0A77"/>
    <w:rsid w:val="001C583A"/>
    <w:rsid w:val="001C6A67"/>
    <w:rsid w:val="001C6AB5"/>
    <w:rsid w:val="001C7835"/>
    <w:rsid w:val="001D0EEB"/>
    <w:rsid w:val="001D1188"/>
    <w:rsid w:val="001D148C"/>
    <w:rsid w:val="001D2CC0"/>
    <w:rsid w:val="001D3DC1"/>
    <w:rsid w:val="001D44CE"/>
    <w:rsid w:val="001D4D96"/>
    <w:rsid w:val="001D4F26"/>
    <w:rsid w:val="001D60CA"/>
    <w:rsid w:val="001D69BB"/>
    <w:rsid w:val="001D7262"/>
    <w:rsid w:val="001E088D"/>
    <w:rsid w:val="001E231B"/>
    <w:rsid w:val="001E3964"/>
    <w:rsid w:val="001E40DB"/>
    <w:rsid w:val="001E465E"/>
    <w:rsid w:val="001E4759"/>
    <w:rsid w:val="001E4CC9"/>
    <w:rsid w:val="001E5A0D"/>
    <w:rsid w:val="001E5CA2"/>
    <w:rsid w:val="001E5D45"/>
    <w:rsid w:val="001E624A"/>
    <w:rsid w:val="001E64C5"/>
    <w:rsid w:val="001E69AB"/>
    <w:rsid w:val="001E6E2D"/>
    <w:rsid w:val="001E72B1"/>
    <w:rsid w:val="001F1A92"/>
    <w:rsid w:val="001F2738"/>
    <w:rsid w:val="001F46EC"/>
    <w:rsid w:val="001F75BC"/>
    <w:rsid w:val="002010CA"/>
    <w:rsid w:val="002015EC"/>
    <w:rsid w:val="00204C7B"/>
    <w:rsid w:val="00205185"/>
    <w:rsid w:val="0020552F"/>
    <w:rsid w:val="00205BA7"/>
    <w:rsid w:val="00206E48"/>
    <w:rsid w:val="002071B4"/>
    <w:rsid w:val="002075AB"/>
    <w:rsid w:val="00207B8E"/>
    <w:rsid w:val="00207D63"/>
    <w:rsid w:val="002113DC"/>
    <w:rsid w:val="00211BA8"/>
    <w:rsid w:val="00213190"/>
    <w:rsid w:val="00213C04"/>
    <w:rsid w:val="00213DE9"/>
    <w:rsid w:val="002163A6"/>
    <w:rsid w:val="00220DE7"/>
    <w:rsid w:val="00221BAC"/>
    <w:rsid w:val="0022263F"/>
    <w:rsid w:val="002233E1"/>
    <w:rsid w:val="002245CE"/>
    <w:rsid w:val="0022528E"/>
    <w:rsid w:val="002272A7"/>
    <w:rsid w:val="002274D0"/>
    <w:rsid w:val="002278E3"/>
    <w:rsid w:val="00227CEB"/>
    <w:rsid w:val="002309A2"/>
    <w:rsid w:val="00231FE9"/>
    <w:rsid w:val="00232810"/>
    <w:rsid w:val="00232A16"/>
    <w:rsid w:val="00232E4F"/>
    <w:rsid w:val="0023326D"/>
    <w:rsid w:val="0023404A"/>
    <w:rsid w:val="00235885"/>
    <w:rsid w:val="00235973"/>
    <w:rsid w:val="00235E26"/>
    <w:rsid w:val="002365EE"/>
    <w:rsid w:val="00236B11"/>
    <w:rsid w:val="00237978"/>
    <w:rsid w:val="00240837"/>
    <w:rsid w:val="0024248D"/>
    <w:rsid w:val="002431F7"/>
    <w:rsid w:val="002447BC"/>
    <w:rsid w:val="0024571D"/>
    <w:rsid w:val="00245F96"/>
    <w:rsid w:val="002469A8"/>
    <w:rsid w:val="00247213"/>
    <w:rsid w:val="00250DE9"/>
    <w:rsid w:val="00251581"/>
    <w:rsid w:val="002517E3"/>
    <w:rsid w:val="00252F2B"/>
    <w:rsid w:val="002547C4"/>
    <w:rsid w:val="00260404"/>
    <w:rsid w:val="0026148D"/>
    <w:rsid w:val="00261EAF"/>
    <w:rsid w:val="002630DC"/>
    <w:rsid w:val="00264628"/>
    <w:rsid w:val="00265AC7"/>
    <w:rsid w:val="00266DD6"/>
    <w:rsid w:val="0027129D"/>
    <w:rsid w:val="00271578"/>
    <w:rsid w:val="002745D7"/>
    <w:rsid w:val="00275CE3"/>
    <w:rsid w:val="00275DFE"/>
    <w:rsid w:val="0027751B"/>
    <w:rsid w:val="0027785F"/>
    <w:rsid w:val="00277B29"/>
    <w:rsid w:val="00280769"/>
    <w:rsid w:val="00280996"/>
    <w:rsid w:val="00281620"/>
    <w:rsid w:val="00283507"/>
    <w:rsid w:val="002844CA"/>
    <w:rsid w:val="00285824"/>
    <w:rsid w:val="00285F93"/>
    <w:rsid w:val="0028607D"/>
    <w:rsid w:val="002862AA"/>
    <w:rsid w:val="002877D5"/>
    <w:rsid w:val="00287A02"/>
    <w:rsid w:val="00291F26"/>
    <w:rsid w:val="00294533"/>
    <w:rsid w:val="00296B54"/>
    <w:rsid w:val="00296CF6"/>
    <w:rsid w:val="002A006C"/>
    <w:rsid w:val="002A01A6"/>
    <w:rsid w:val="002A171F"/>
    <w:rsid w:val="002A1FB0"/>
    <w:rsid w:val="002A7000"/>
    <w:rsid w:val="002A7904"/>
    <w:rsid w:val="002B070F"/>
    <w:rsid w:val="002B0754"/>
    <w:rsid w:val="002B09D7"/>
    <w:rsid w:val="002B14B5"/>
    <w:rsid w:val="002B18F1"/>
    <w:rsid w:val="002B2478"/>
    <w:rsid w:val="002B2A9D"/>
    <w:rsid w:val="002B4B3C"/>
    <w:rsid w:val="002B4F99"/>
    <w:rsid w:val="002B593A"/>
    <w:rsid w:val="002B63EA"/>
    <w:rsid w:val="002B7789"/>
    <w:rsid w:val="002C1080"/>
    <w:rsid w:val="002C1A83"/>
    <w:rsid w:val="002C3442"/>
    <w:rsid w:val="002C3915"/>
    <w:rsid w:val="002C3E94"/>
    <w:rsid w:val="002C4FB8"/>
    <w:rsid w:val="002D0E10"/>
    <w:rsid w:val="002D1F20"/>
    <w:rsid w:val="002D20A5"/>
    <w:rsid w:val="002D2171"/>
    <w:rsid w:val="002D222C"/>
    <w:rsid w:val="002D27CF"/>
    <w:rsid w:val="002D2BAA"/>
    <w:rsid w:val="002D2D6D"/>
    <w:rsid w:val="002D303D"/>
    <w:rsid w:val="002D3560"/>
    <w:rsid w:val="002D398C"/>
    <w:rsid w:val="002D3EA6"/>
    <w:rsid w:val="002D3F01"/>
    <w:rsid w:val="002D3F79"/>
    <w:rsid w:val="002D40CA"/>
    <w:rsid w:val="002D40DB"/>
    <w:rsid w:val="002D6AF5"/>
    <w:rsid w:val="002D7FBE"/>
    <w:rsid w:val="002E2548"/>
    <w:rsid w:val="002E267F"/>
    <w:rsid w:val="002E2DCD"/>
    <w:rsid w:val="002F0B2D"/>
    <w:rsid w:val="002F0E5C"/>
    <w:rsid w:val="002F10D8"/>
    <w:rsid w:val="002F1573"/>
    <w:rsid w:val="002F24C8"/>
    <w:rsid w:val="002F3147"/>
    <w:rsid w:val="002F36AF"/>
    <w:rsid w:val="002F3964"/>
    <w:rsid w:val="002F5C63"/>
    <w:rsid w:val="002F71C1"/>
    <w:rsid w:val="002F7803"/>
    <w:rsid w:val="002F7BB1"/>
    <w:rsid w:val="0030294B"/>
    <w:rsid w:val="003031E5"/>
    <w:rsid w:val="00303317"/>
    <w:rsid w:val="00304113"/>
    <w:rsid w:val="00304BD3"/>
    <w:rsid w:val="00305928"/>
    <w:rsid w:val="00306CEF"/>
    <w:rsid w:val="00310AEF"/>
    <w:rsid w:val="00310B32"/>
    <w:rsid w:val="00310D9A"/>
    <w:rsid w:val="0031226A"/>
    <w:rsid w:val="00315EFA"/>
    <w:rsid w:val="00316A68"/>
    <w:rsid w:val="00320477"/>
    <w:rsid w:val="00320D9B"/>
    <w:rsid w:val="0032125B"/>
    <w:rsid w:val="00321440"/>
    <w:rsid w:val="00323D10"/>
    <w:rsid w:val="003242A9"/>
    <w:rsid w:val="0032560C"/>
    <w:rsid w:val="00326E5C"/>
    <w:rsid w:val="0032736C"/>
    <w:rsid w:val="0033235F"/>
    <w:rsid w:val="00332882"/>
    <w:rsid w:val="0033376F"/>
    <w:rsid w:val="00333F14"/>
    <w:rsid w:val="00340701"/>
    <w:rsid w:val="003424C3"/>
    <w:rsid w:val="00343054"/>
    <w:rsid w:val="003435F9"/>
    <w:rsid w:val="00343B04"/>
    <w:rsid w:val="00344BAF"/>
    <w:rsid w:val="00345517"/>
    <w:rsid w:val="003459E7"/>
    <w:rsid w:val="003464B8"/>
    <w:rsid w:val="0034696C"/>
    <w:rsid w:val="00346E70"/>
    <w:rsid w:val="003477AC"/>
    <w:rsid w:val="00350858"/>
    <w:rsid w:val="003518C3"/>
    <w:rsid w:val="00352E8A"/>
    <w:rsid w:val="003530FE"/>
    <w:rsid w:val="00353208"/>
    <w:rsid w:val="0035469F"/>
    <w:rsid w:val="0035533A"/>
    <w:rsid w:val="00356E57"/>
    <w:rsid w:val="00357223"/>
    <w:rsid w:val="00360E9C"/>
    <w:rsid w:val="00361423"/>
    <w:rsid w:val="00362518"/>
    <w:rsid w:val="00362ECC"/>
    <w:rsid w:val="00363A96"/>
    <w:rsid w:val="00364C5B"/>
    <w:rsid w:val="00365707"/>
    <w:rsid w:val="0036603E"/>
    <w:rsid w:val="00367059"/>
    <w:rsid w:val="00367D0D"/>
    <w:rsid w:val="003700A6"/>
    <w:rsid w:val="003710A7"/>
    <w:rsid w:val="0037166A"/>
    <w:rsid w:val="00372A1A"/>
    <w:rsid w:val="00373949"/>
    <w:rsid w:val="003739B6"/>
    <w:rsid w:val="00375E03"/>
    <w:rsid w:val="0037697A"/>
    <w:rsid w:val="00377D13"/>
    <w:rsid w:val="00380F94"/>
    <w:rsid w:val="0038195E"/>
    <w:rsid w:val="00381A1C"/>
    <w:rsid w:val="00381CA9"/>
    <w:rsid w:val="0038273F"/>
    <w:rsid w:val="00382AAA"/>
    <w:rsid w:val="0038540C"/>
    <w:rsid w:val="00385B53"/>
    <w:rsid w:val="00386AE7"/>
    <w:rsid w:val="00387E93"/>
    <w:rsid w:val="00391646"/>
    <w:rsid w:val="00391888"/>
    <w:rsid w:val="003927DE"/>
    <w:rsid w:val="003932B4"/>
    <w:rsid w:val="003947FE"/>
    <w:rsid w:val="00394DBA"/>
    <w:rsid w:val="00395970"/>
    <w:rsid w:val="00395C30"/>
    <w:rsid w:val="00396585"/>
    <w:rsid w:val="00397A83"/>
    <w:rsid w:val="00397D32"/>
    <w:rsid w:val="003A05F0"/>
    <w:rsid w:val="003A205C"/>
    <w:rsid w:val="003A306C"/>
    <w:rsid w:val="003A3655"/>
    <w:rsid w:val="003A3A68"/>
    <w:rsid w:val="003A676A"/>
    <w:rsid w:val="003A6981"/>
    <w:rsid w:val="003A6C9F"/>
    <w:rsid w:val="003A6FB2"/>
    <w:rsid w:val="003B079F"/>
    <w:rsid w:val="003B0C7C"/>
    <w:rsid w:val="003B0E4C"/>
    <w:rsid w:val="003B5C52"/>
    <w:rsid w:val="003B696F"/>
    <w:rsid w:val="003B6A57"/>
    <w:rsid w:val="003C0084"/>
    <w:rsid w:val="003C1858"/>
    <w:rsid w:val="003C2348"/>
    <w:rsid w:val="003C3141"/>
    <w:rsid w:val="003C348C"/>
    <w:rsid w:val="003C39BA"/>
    <w:rsid w:val="003C4C7F"/>
    <w:rsid w:val="003C52E7"/>
    <w:rsid w:val="003D0297"/>
    <w:rsid w:val="003D0AAC"/>
    <w:rsid w:val="003D0B62"/>
    <w:rsid w:val="003D1291"/>
    <w:rsid w:val="003D1627"/>
    <w:rsid w:val="003D185D"/>
    <w:rsid w:val="003D2B5D"/>
    <w:rsid w:val="003D3A9A"/>
    <w:rsid w:val="003D47B8"/>
    <w:rsid w:val="003D576B"/>
    <w:rsid w:val="003D6625"/>
    <w:rsid w:val="003E28A5"/>
    <w:rsid w:val="003E29CF"/>
    <w:rsid w:val="003E30D5"/>
    <w:rsid w:val="003E4288"/>
    <w:rsid w:val="003E5D4E"/>
    <w:rsid w:val="003E5E65"/>
    <w:rsid w:val="003E5FDE"/>
    <w:rsid w:val="003E6750"/>
    <w:rsid w:val="003E76CC"/>
    <w:rsid w:val="003F04C3"/>
    <w:rsid w:val="003F0D3C"/>
    <w:rsid w:val="003F2261"/>
    <w:rsid w:val="003F4FC8"/>
    <w:rsid w:val="003F5FEB"/>
    <w:rsid w:val="003F714D"/>
    <w:rsid w:val="003F769F"/>
    <w:rsid w:val="003F7AE2"/>
    <w:rsid w:val="00400327"/>
    <w:rsid w:val="0040211E"/>
    <w:rsid w:val="004022E4"/>
    <w:rsid w:val="004025CD"/>
    <w:rsid w:val="00402765"/>
    <w:rsid w:val="0040667B"/>
    <w:rsid w:val="00406689"/>
    <w:rsid w:val="00406FB4"/>
    <w:rsid w:val="00407152"/>
    <w:rsid w:val="00407596"/>
    <w:rsid w:val="0040765E"/>
    <w:rsid w:val="0040770B"/>
    <w:rsid w:val="0041051D"/>
    <w:rsid w:val="004105D1"/>
    <w:rsid w:val="00411194"/>
    <w:rsid w:val="00411C2A"/>
    <w:rsid w:val="00412028"/>
    <w:rsid w:val="004124EE"/>
    <w:rsid w:val="00414941"/>
    <w:rsid w:val="00414A96"/>
    <w:rsid w:val="00417082"/>
    <w:rsid w:val="0041740D"/>
    <w:rsid w:val="00420CF8"/>
    <w:rsid w:val="004212DA"/>
    <w:rsid w:val="00421F0D"/>
    <w:rsid w:val="004223A3"/>
    <w:rsid w:val="00422FED"/>
    <w:rsid w:val="0042312B"/>
    <w:rsid w:val="00431CDF"/>
    <w:rsid w:val="0043212B"/>
    <w:rsid w:val="0043400D"/>
    <w:rsid w:val="0043436E"/>
    <w:rsid w:val="00434452"/>
    <w:rsid w:val="0043483C"/>
    <w:rsid w:val="00434A23"/>
    <w:rsid w:val="00435CC1"/>
    <w:rsid w:val="004364B1"/>
    <w:rsid w:val="00437967"/>
    <w:rsid w:val="0044045A"/>
    <w:rsid w:val="0044084F"/>
    <w:rsid w:val="00441562"/>
    <w:rsid w:val="00441661"/>
    <w:rsid w:val="00442207"/>
    <w:rsid w:val="00444CA1"/>
    <w:rsid w:val="004454D7"/>
    <w:rsid w:val="00445CFD"/>
    <w:rsid w:val="00447112"/>
    <w:rsid w:val="00447688"/>
    <w:rsid w:val="004500C1"/>
    <w:rsid w:val="004505FB"/>
    <w:rsid w:val="00450655"/>
    <w:rsid w:val="00450AD2"/>
    <w:rsid w:val="00451054"/>
    <w:rsid w:val="00452316"/>
    <w:rsid w:val="00452710"/>
    <w:rsid w:val="00452976"/>
    <w:rsid w:val="00453AEB"/>
    <w:rsid w:val="0045429E"/>
    <w:rsid w:val="004546E6"/>
    <w:rsid w:val="00455FCF"/>
    <w:rsid w:val="004577A0"/>
    <w:rsid w:val="00457BFC"/>
    <w:rsid w:val="00460912"/>
    <w:rsid w:val="00460C3D"/>
    <w:rsid w:val="004618CB"/>
    <w:rsid w:val="00462114"/>
    <w:rsid w:val="004623AD"/>
    <w:rsid w:val="00462F2F"/>
    <w:rsid w:val="0046650F"/>
    <w:rsid w:val="00466EAD"/>
    <w:rsid w:val="00466EE8"/>
    <w:rsid w:val="00467A6C"/>
    <w:rsid w:val="0047023D"/>
    <w:rsid w:val="004707D9"/>
    <w:rsid w:val="00471BD5"/>
    <w:rsid w:val="00472B33"/>
    <w:rsid w:val="00472EC7"/>
    <w:rsid w:val="0047342A"/>
    <w:rsid w:val="004741CA"/>
    <w:rsid w:val="004741CF"/>
    <w:rsid w:val="00475032"/>
    <w:rsid w:val="0047609B"/>
    <w:rsid w:val="00476C0C"/>
    <w:rsid w:val="00477180"/>
    <w:rsid w:val="00477F1D"/>
    <w:rsid w:val="00480744"/>
    <w:rsid w:val="00481D6D"/>
    <w:rsid w:val="004827D5"/>
    <w:rsid w:val="0048285B"/>
    <w:rsid w:val="00487211"/>
    <w:rsid w:val="00487758"/>
    <w:rsid w:val="004911A4"/>
    <w:rsid w:val="004939A5"/>
    <w:rsid w:val="00493E75"/>
    <w:rsid w:val="004942EA"/>
    <w:rsid w:val="0049484E"/>
    <w:rsid w:val="004949D1"/>
    <w:rsid w:val="0049551B"/>
    <w:rsid w:val="00496533"/>
    <w:rsid w:val="00496DC8"/>
    <w:rsid w:val="00497D97"/>
    <w:rsid w:val="004A0B4B"/>
    <w:rsid w:val="004A14BE"/>
    <w:rsid w:val="004A242D"/>
    <w:rsid w:val="004A35B1"/>
    <w:rsid w:val="004A479D"/>
    <w:rsid w:val="004A6409"/>
    <w:rsid w:val="004A6FFA"/>
    <w:rsid w:val="004B0064"/>
    <w:rsid w:val="004B14CC"/>
    <w:rsid w:val="004B5EE1"/>
    <w:rsid w:val="004B60D9"/>
    <w:rsid w:val="004B6BBD"/>
    <w:rsid w:val="004C13BF"/>
    <w:rsid w:val="004C1C3F"/>
    <w:rsid w:val="004C2A7B"/>
    <w:rsid w:val="004C4124"/>
    <w:rsid w:val="004C4BD0"/>
    <w:rsid w:val="004C528D"/>
    <w:rsid w:val="004C6CA8"/>
    <w:rsid w:val="004C7064"/>
    <w:rsid w:val="004D1642"/>
    <w:rsid w:val="004D165B"/>
    <w:rsid w:val="004D18F6"/>
    <w:rsid w:val="004D1C8C"/>
    <w:rsid w:val="004D29C4"/>
    <w:rsid w:val="004D421C"/>
    <w:rsid w:val="004D4A20"/>
    <w:rsid w:val="004D4E65"/>
    <w:rsid w:val="004D51EE"/>
    <w:rsid w:val="004D596F"/>
    <w:rsid w:val="004D60AB"/>
    <w:rsid w:val="004D6EF5"/>
    <w:rsid w:val="004D74E4"/>
    <w:rsid w:val="004E15E7"/>
    <w:rsid w:val="004E1D2E"/>
    <w:rsid w:val="004E2995"/>
    <w:rsid w:val="004E3D53"/>
    <w:rsid w:val="004E448B"/>
    <w:rsid w:val="004E496F"/>
    <w:rsid w:val="004E49E1"/>
    <w:rsid w:val="004E544F"/>
    <w:rsid w:val="004E56BB"/>
    <w:rsid w:val="004E5FAC"/>
    <w:rsid w:val="004E6344"/>
    <w:rsid w:val="004E761B"/>
    <w:rsid w:val="004E7677"/>
    <w:rsid w:val="004F00EC"/>
    <w:rsid w:val="004F0726"/>
    <w:rsid w:val="004F1502"/>
    <w:rsid w:val="004F1719"/>
    <w:rsid w:val="004F38A3"/>
    <w:rsid w:val="004F390E"/>
    <w:rsid w:val="004F3A94"/>
    <w:rsid w:val="004F4F89"/>
    <w:rsid w:val="004F6094"/>
    <w:rsid w:val="0050010C"/>
    <w:rsid w:val="00502CA8"/>
    <w:rsid w:val="00503325"/>
    <w:rsid w:val="00503949"/>
    <w:rsid w:val="00503FAB"/>
    <w:rsid w:val="00504A75"/>
    <w:rsid w:val="00506A4B"/>
    <w:rsid w:val="00507247"/>
    <w:rsid w:val="0050786C"/>
    <w:rsid w:val="00510C10"/>
    <w:rsid w:val="005129A3"/>
    <w:rsid w:val="0051308E"/>
    <w:rsid w:val="0051309B"/>
    <w:rsid w:val="0051328A"/>
    <w:rsid w:val="00513322"/>
    <w:rsid w:val="0051472D"/>
    <w:rsid w:val="005154F2"/>
    <w:rsid w:val="00515549"/>
    <w:rsid w:val="00515A08"/>
    <w:rsid w:val="0051611A"/>
    <w:rsid w:val="00516E71"/>
    <w:rsid w:val="005174DD"/>
    <w:rsid w:val="005176B9"/>
    <w:rsid w:val="005179C6"/>
    <w:rsid w:val="00517B51"/>
    <w:rsid w:val="00517BF7"/>
    <w:rsid w:val="005202CC"/>
    <w:rsid w:val="005206A6"/>
    <w:rsid w:val="0052107C"/>
    <w:rsid w:val="0052121C"/>
    <w:rsid w:val="005214DD"/>
    <w:rsid w:val="00521F21"/>
    <w:rsid w:val="005220EF"/>
    <w:rsid w:val="00522311"/>
    <w:rsid w:val="005233AC"/>
    <w:rsid w:val="00524CAE"/>
    <w:rsid w:val="00524E54"/>
    <w:rsid w:val="005250B4"/>
    <w:rsid w:val="00525572"/>
    <w:rsid w:val="00525D0A"/>
    <w:rsid w:val="00526E2C"/>
    <w:rsid w:val="00526F8C"/>
    <w:rsid w:val="00526FDF"/>
    <w:rsid w:val="00527004"/>
    <w:rsid w:val="0052714F"/>
    <w:rsid w:val="00531B76"/>
    <w:rsid w:val="0053423D"/>
    <w:rsid w:val="00534C96"/>
    <w:rsid w:val="00534F94"/>
    <w:rsid w:val="0053690A"/>
    <w:rsid w:val="00536E1C"/>
    <w:rsid w:val="00536F29"/>
    <w:rsid w:val="00537633"/>
    <w:rsid w:val="005405D3"/>
    <w:rsid w:val="00541196"/>
    <w:rsid w:val="00541C6C"/>
    <w:rsid w:val="00542D64"/>
    <w:rsid w:val="005436B8"/>
    <w:rsid w:val="00543C22"/>
    <w:rsid w:val="005455EC"/>
    <w:rsid w:val="005462A1"/>
    <w:rsid w:val="005468DA"/>
    <w:rsid w:val="00546F47"/>
    <w:rsid w:val="00547D7B"/>
    <w:rsid w:val="00550103"/>
    <w:rsid w:val="005506AF"/>
    <w:rsid w:val="0055240F"/>
    <w:rsid w:val="0055318B"/>
    <w:rsid w:val="005559DD"/>
    <w:rsid w:val="00555C97"/>
    <w:rsid w:val="00556EBE"/>
    <w:rsid w:val="00557B73"/>
    <w:rsid w:val="005600E9"/>
    <w:rsid w:val="00560EAB"/>
    <w:rsid w:val="00561183"/>
    <w:rsid w:val="00562B80"/>
    <w:rsid w:val="00562F64"/>
    <w:rsid w:val="005636BF"/>
    <w:rsid w:val="0056377F"/>
    <w:rsid w:val="005637C2"/>
    <w:rsid w:val="00563D21"/>
    <w:rsid w:val="0056425D"/>
    <w:rsid w:val="005650E8"/>
    <w:rsid w:val="0057055D"/>
    <w:rsid w:val="0057104D"/>
    <w:rsid w:val="005725E2"/>
    <w:rsid w:val="00572CEA"/>
    <w:rsid w:val="00573569"/>
    <w:rsid w:val="005739B1"/>
    <w:rsid w:val="00573CA6"/>
    <w:rsid w:val="005762CE"/>
    <w:rsid w:val="005767D2"/>
    <w:rsid w:val="00576913"/>
    <w:rsid w:val="0057702A"/>
    <w:rsid w:val="0057784B"/>
    <w:rsid w:val="0058144E"/>
    <w:rsid w:val="0058342C"/>
    <w:rsid w:val="005838A4"/>
    <w:rsid w:val="00583BF7"/>
    <w:rsid w:val="00583DD2"/>
    <w:rsid w:val="00583F35"/>
    <w:rsid w:val="00584C3E"/>
    <w:rsid w:val="0058600A"/>
    <w:rsid w:val="0058614A"/>
    <w:rsid w:val="00587666"/>
    <w:rsid w:val="00594E54"/>
    <w:rsid w:val="0059517B"/>
    <w:rsid w:val="005962CE"/>
    <w:rsid w:val="00597D1D"/>
    <w:rsid w:val="00597EFB"/>
    <w:rsid w:val="005A0171"/>
    <w:rsid w:val="005A0EE1"/>
    <w:rsid w:val="005A1408"/>
    <w:rsid w:val="005A3A9C"/>
    <w:rsid w:val="005A547C"/>
    <w:rsid w:val="005A5855"/>
    <w:rsid w:val="005A59A4"/>
    <w:rsid w:val="005A5EB2"/>
    <w:rsid w:val="005A7537"/>
    <w:rsid w:val="005B1941"/>
    <w:rsid w:val="005B1D13"/>
    <w:rsid w:val="005B1F8A"/>
    <w:rsid w:val="005B2B59"/>
    <w:rsid w:val="005B2C41"/>
    <w:rsid w:val="005B4000"/>
    <w:rsid w:val="005B5039"/>
    <w:rsid w:val="005B6099"/>
    <w:rsid w:val="005B6CA8"/>
    <w:rsid w:val="005B6DFD"/>
    <w:rsid w:val="005C0F48"/>
    <w:rsid w:val="005C1360"/>
    <w:rsid w:val="005C2E07"/>
    <w:rsid w:val="005C405C"/>
    <w:rsid w:val="005C5382"/>
    <w:rsid w:val="005C559B"/>
    <w:rsid w:val="005C5DB5"/>
    <w:rsid w:val="005C669E"/>
    <w:rsid w:val="005C6ECA"/>
    <w:rsid w:val="005C72C2"/>
    <w:rsid w:val="005C77FD"/>
    <w:rsid w:val="005C7D24"/>
    <w:rsid w:val="005D18F1"/>
    <w:rsid w:val="005D1BE7"/>
    <w:rsid w:val="005D1ECB"/>
    <w:rsid w:val="005D1FB5"/>
    <w:rsid w:val="005D4738"/>
    <w:rsid w:val="005D5338"/>
    <w:rsid w:val="005D6377"/>
    <w:rsid w:val="005D6722"/>
    <w:rsid w:val="005D70FA"/>
    <w:rsid w:val="005D7918"/>
    <w:rsid w:val="005D7BA4"/>
    <w:rsid w:val="005E0BA4"/>
    <w:rsid w:val="005E138B"/>
    <w:rsid w:val="005E32BC"/>
    <w:rsid w:val="005E3569"/>
    <w:rsid w:val="005E4FD8"/>
    <w:rsid w:val="005E5218"/>
    <w:rsid w:val="005E70DB"/>
    <w:rsid w:val="005E72AA"/>
    <w:rsid w:val="005E7B69"/>
    <w:rsid w:val="005F026F"/>
    <w:rsid w:val="005F05ED"/>
    <w:rsid w:val="005F13F0"/>
    <w:rsid w:val="005F20D2"/>
    <w:rsid w:val="005F2CDA"/>
    <w:rsid w:val="005F430F"/>
    <w:rsid w:val="005F503F"/>
    <w:rsid w:val="005F523E"/>
    <w:rsid w:val="005F6609"/>
    <w:rsid w:val="005F6BD6"/>
    <w:rsid w:val="005F7815"/>
    <w:rsid w:val="005F7DC5"/>
    <w:rsid w:val="0060079B"/>
    <w:rsid w:val="00602B33"/>
    <w:rsid w:val="00602C94"/>
    <w:rsid w:val="00603411"/>
    <w:rsid w:val="00603A5F"/>
    <w:rsid w:val="0060485A"/>
    <w:rsid w:val="0060563B"/>
    <w:rsid w:val="0060587C"/>
    <w:rsid w:val="0060664A"/>
    <w:rsid w:val="00606BC1"/>
    <w:rsid w:val="006076C7"/>
    <w:rsid w:val="006114ED"/>
    <w:rsid w:val="00613196"/>
    <w:rsid w:val="0061328E"/>
    <w:rsid w:val="0061332F"/>
    <w:rsid w:val="00616C20"/>
    <w:rsid w:val="0061789B"/>
    <w:rsid w:val="00617B03"/>
    <w:rsid w:val="0062070F"/>
    <w:rsid w:val="00620933"/>
    <w:rsid w:val="00623671"/>
    <w:rsid w:val="00624274"/>
    <w:rsid w:val="00624497"/>
    <w:rsid w:val="0062571C"/>
    <w:rsid w:val="00627BC6"/>
    <w:rsid w:val="00627D7C"/>
    <w:rsid w:val="0063019B"/>
    <w:rsid w:val="00630CB5"/>
    <w:rsid w:val="00630EF0"/>
    <w:rsid w:val="00630FC8"/>
    <w:rsid w:val="00631225"/>
    <w:rsid w:val="00631DF4"/>
    <w:rsid w:val="00632EFA"/>
    <w:rsid w:val="006335E8"/>
    <w:rsid w:val="006343D7"/>
    <w:rsid w:val="0063489D"/>
    <w:rsid w:val="00635F1A"/>
    <w:rsid w:val="006363C0"/>
    <w:rsid w:val="00640496"/>
    <w:rsid w:val="00640D8A"/>
    <w:rsid w:val="00641654"/>
    <w:rsid w:val="00644015"/>
    <w:rsid w:val="00644298"/>
    <w:rsid w:val="006443F3"/>
    <w:rsid w:val="00645A7E"/>
    <w:rsid w:val="0064789A"/>
    <w:rsid w:val="00647F7D"/>
    <w:rsid w:val="00650B09"/>
    <w:rsid w:val="00651C96"/>
    <w:rsid w:val="006520BB"/>
    <w:rsid w:val="00653349"/>
    <w:rsid w:val="0065450A"/>
    <w:rsid w:val="006615C8"/>
    <w:rsid w:val="006623FB"/>
    <w:rsid w:val="00662716"/>
    <w:rsid w:val="00662F2F"/>
    <w:rsid w:val="00665717"/>
    <w:rsid w:val="00665F6D"/>
    <w:rsid w:val="00666068"/>
    <w:rsid w:val="006667EE"/>
    <w:rsid w:val="00670738"/>
    <w:rsid w:val="006711C5"/>
    <w:rsid w:val="00673516"/>
    <w:rsid w:val="0067627C"/>
    <w:rsid w:val="0067627F"/>
    <w:rsid w:val="006766C7"/>
    <w:rsid w:val="00676A75"/>
    <w:rsid w:val="006812A5"/>
    <w:rsid w:val="00682332"/>
    <w:rsid w:val="0068383F"/>
    <w:rsid w:val="006848ED"/>
    <w:rsid w:val="00685426"/>
    <w:rsid w:val="0068631A"/>
    <w:rsid w:val="00687892"/>
    <w:rsid w:val="0069036F"/>
    <w:rsid w:val="00690C36"/>
    <w:rsid w:val="00691269"/>
    <w:rsid w:val="006926C3"/>
    <w:rsid w:val="006926C4"/>
    <w:rsid w:val="006935D9"/>
    <w:rsid w:val="006936BC"/>
    <w:rsid w:val="00695203"/>
    <w:rsid w:val="00695A7E"/>
    <w:rsid w:val="00696224"/>
    <w:rsid w:val="00696316"/>
    <w:rsid w:val="00696601"/>
    <w:rsid w:val="006972A2"/>
    <w:rsid w:val="006A1DFC"/>
    <w:rsid w:val="006A2D68"/>
    <w:rsid w:val="006A2D97"/>
    <w:rsid w:val="006A3BBC"/>
    <w:rsid w:val="006A467C"/>
    <w:rsid w:val="006A5056"/>
    <w:rsid w:val="006A510F"/>
    <w:rsid w:val="006A55E1"/>
    <w:rsid w:val="006A6100"/>
    <w:rsid w:val="006B065D"/>
    <w:rsid w:val="006B0F64"/>
    <w:rsid w:val="006B1852"/>
    <w:rsid w:val="006B221C"/>
    <w:rsid w:val="006B36D8"/>
    <w:rsid w:val="006B3BD7"/>
    <w:rsid w:val="006B43C7"/>
    <w:rsid w:val="006B499E"/>
    <w:rsid w:val="006B4E88"/>
    <w:rsid w:val="006B62BC"/>
    <w:rsid w:val="006B62D4"/>
    <w:rsid w:val="006B7E3A"/>
    <w:rsid w:val="006C05E1"/>
    <w:rsid w:val="006C08E0"/>
    <w:rsid w:val="006C1001"/>
    <w:rsid w:val="006C1EF0"/>
    <w:rsid w:val="006C212B"/>
    <w:rsid w:val="006C42A3"/>
    <w:rsid w:val="006C63E0"/>
    <w:rsid w:val="006C7BB9"/>
    <w:rsid w:val="006D0DCC"/>
    <w:rsid w:val="006D248B"/>
    <w:rsid w:val="006D2756"/>
    <w:rsid w:val="006D2BA8"/>
    <w:rsid w:val="006D2F7E"/>
    <w:rsid w:val="006D311F"/>
    <w:rsid w:val="006D3200"/>
    <w:rsid w:val="006D3EC2"/>
    <w:rsid w:val="006D43F5"/>
    <w:rsid w:val="006D5175"/>
    <w:rsid w:val="006D5AE5"/>
    <w:rsid w:val="006D619F"/>
    <w:rsid w:val="006D62B1"/>
    <w:rsid w:val="006E02F2"/>
    <w:rsid w:val="006E164C"/>
    <w:rsid w:val="006E2487"/>
    <w:rsid w:val="006E33A0"/>
    <w:rsid w:val="006E3ABA"/>
    <w:rsid w:val="006E49ED"/>
    <w:rsid w:val="006E4BA8"/>
    <w:rsid w:val="006E5492"/>
    <w:rsid w:val="006E6323"/>
    <w:rsid w:val="006E67E8"/>
    <w:rsid w:val="006F06E6"/>
    <w:rsid w:val="006F0AC7"/>
    <w:rsid w:val="006F1790"/>
    <w:rsid w:val="006F4105"/>
    <w:rsid w:val="006F417F"/>
    <w:rsid w:val="006F4A65"/>
    <w:rsid w:val="006F4C1C"/>
    <w:rsid w:val="006F4D32"/>
    <w:rsid w:val="006F6119"/>
    <w:rsid w:val="006F73E7"/>
    <w:rsid w:val="006F744C"/>
    <w:rsid w:val="006F7C62"/>
    <w:rsid w:val="007009DE"/>
    <w:rsid w:val="00700EB2"/>
    <w:rsid w:val="0070172E"/>
    <w:rsid w:val="00702351"/>
    <w:rsid w:val="007033DA"/>
    <w:rsid w:val="00704BAC"/>
    <w:rsid w:val="00705986"/>
    <w:rsid w:val="00705DC6"/>
    <w:rsid w:val="00707D34"/>
    <w:rsid w:val="0071021F"/>
    <w:rsid w:val="0071121B"/>
    <w:rsid w:val="007112C1"/>
    <w:rsid w:val="00711B65"/>
    <w:rsid w:val="00711D15"/>
    <w:rsid w:val="0071293E"/>
    <w:rsid w:val="00712D21"/>
    <w:rsid w:val="00712EDF"/>
    <w:rsid w:val="00713727"/>
    <w:rsid w:val="00713FA5"/>
    <w:rsid w:val="007154B8"/>
    <w:rsid w:val="007154DF"/>
    <w:rsid w:val="0071593D"/>
    <w:rsid w:val="00716F3A"/>
    <w:rsid w:val="00717769"/>
    <w:rsid w:val="00717EBB"/>
    <w:rsid w:val="00720137"/>
    <w:rsid w:val="00720E5F"/>
    <w:rsid w:val="00721065"/>
    <w:rsid w:val="0072123B"/>
    <w:rsid w:val="007219D3"/>
    <w:rsid w:val="00722865"/>
    <w:rsid w:val="00722C4F"/>
    <w:rsid w:val="007232E2"/>
    <w:rsid w:val="007236CA"/>
    <w:rsid w:val="007249C0"/>
    <w:rsid w:val="007250F2"/>
    <w:rsid w:val="00725AEB"/>
    <w:rsid w:val="007279E4"/>
    <w:rsid w:val="00731F1F"/>
    <w:rsid w:val="00732361"/>
    <w:rsid w:val="00732D1D"/>
    <w:rsid w:val="00732D43"/>
    <w:rsid w:val="007330D2"/>
    <w:rsid w:val="00734939"/>
    <w:rsid w:val="00736076"/>
    <w:rsid w:val="0073703C"/>
    <w:rsid w:val="00737B1A"/>
    <w:rsid w:val="00740AA7"/>
    <w:rsid w:val="00740B75"/>
    <w:rsid w:val="00740EE2"/>
    <w:rsid w:val="00741BFA"/>
    <w:rsid w:val="007424F3"/>
    <w:rsid w:val="00743248"/>
    <w:rsid w:val="00743C10"/>
    <w:rsid w:val="00744060"/>
    <w:rsid w:val="0074424F"/>
    <w:rsid w:val="007453AD"/>
    <w:rsid w:val="007456BA"/>
    <w:rsid w:val="0074614B"/>
    <w:rsid w:val="007461EB"/>
    <w:rsid w:val="007509BD"/>
    <w:rsid w:val="00751A05"/>
    <w:rsid w:val="0075257B"/>
    <w:rsid w:val="0075265D"/>
    <w:rsid w:val="00752824"/>
    <w:rsid w:val="0075374E"/>
    <w:rsid w:val="00754F2F"/>
    <w:rsid w:val="007550B3"/>
    <w:rsid w:val="00756876"/>
    <w:rsid w:val="007568A9"/>
    <w:rsid w:val="0075764F"/>
    <w:rsid w:val="00757DA5"/>
    <w:rsid w:val="00760AA3"/>
    <w:rsid w:val="007643B4"/>
    <w:rsid w:val="007659F4"/>
    <w:rsid w:val="007672E7"/>
    <w:rsid w:val="0076794A"/>
    <w:rsid w:val="007701D1"/>
    <w:rsid w:val="00770F50"/>
    <w:rsid w:val="007713FA"/>
    <w:rsid w:val="007728D5"/>
    <w:rsid w:val="007743BC"/>
    <w:rsid w:val="007746CB"/>
    <w:rsid w:val="0077554E"/>
    <w:rsid w:val="00776E0B"/>
    <w:rsid w:val="007804B9"/>
    <w:rsid w:val="0078231C"/>
    <w:rsid w:val="0078262C"/>
    <w:rsid w:val="00783F7A"/>
    <w:rsid w:val="00785D28"/>
    <w:rsid w:val="00785FB1"/>
    <w:rsid w:val="00787068"/>
    <w:rsid w:val="00787301"/>
    <w:rsid w:val="00791E9D"/>
    <w:rsid w:val="00793038"/>
    <w:rsid w:val="00794F91"/>
    <w:rsid w:val="007978C1"/>
    <w:rsid w:val="007A0E23"/>
    <w:rsid w:val="007A1A74"/>
    <w:rsid w:val="007A1B90"/>
    <w:rsid w:val="007A26BD"/>
    <w:rsid w:val="007A2A65"/>
    <w:rsid w:val="007A3A49"/>
    <w:rsid w:val="007A3EA4"/>
    <w:rsid w:val="007A463E"/>
    <w:rsid w:val="007A4E73"/>
    <w:rsid w:val="007A50DE"/>
    <w:rsid w:val="007A5720"/>
    <w:rsid w:val="007A7F1F"/>
    <w:rsid w:val="007B0CBF"/>
    <w:rsid w:val="007B0FD9"/>
    <w:rsid w:val="007B125B"/>
    <w:rsid w:val="007B1C95"/>
    <w:rsid w:val="007B2C91"/>
    <w:rsid w:val="007B5B1E"/>
    <w:rsid w:val="007B61E1"/>
    <w:rsid w:val="007B6526"/>
    <w:rsid w:val="007B69B3"/>
    <w:rsid w:val="007B7F07"/>
    <w:rsid w:val="007C1763"/>
    <w:rsid w:val="007C1D72"/>
    <w:rsid w:val="007C2DF7"/>
    <w:rsid w:val="007C3AD3"/>
    <w:rsid w:val="007C46EE"/>
    <w:rsid w:val="007C6312"/>
    <w:rsid w:val="007C69F1"/>
    <w:rsid w:val="007D02EA"/>
    <w:rsid w:val="007D170D"/>
    <w:rsid w:val="007D1CF6"/>
    <w:rsid w:val="007E0D42"/>
    <w:rsid w:val="007E17FB"/>
    <w:rsid w:val="007E201A"/>
    <w:rsid w:val="007E22B9"/>
    <w:rsid w:val="007E2841"/>
    <w:rsid w:val="007E318E"/>
    <w:rsid w:val="007E492C"/>
    <w:rsid w:val="007E492D"/>
    <w:rsid w:val="007E63E7"/>
    <w:rsid w:val="007F0675"/>
    <w:rsid w:val="007F1F22"/>
    <w:rsid w:val="007F26D9"/>
    <w:rsid w:val="007F2BA2"/>
    <w:rsid w:val="007F38DE"/>
    <w:rsid w:val="007F48CD"/>
    <w:rsid w:val="007F4A80"/>
    <w:rsid w:val="007F5642"/>
    <w:rsid w:val="007F598F"/>
    <w:rsid w:val="007F6F21"/>
    <w:rsid w:val="00800DFD"/>
    <w:rsid w:val="0080277C"/>
    <w:rsid w:val="008037F8"/>
    <w:rsid w:val="00803A9F"/>
    <w:rsid w:val="00805455"/>
    <w:rsid w:val="008054F9"/>
    <w:rsid w:val="00805BCD"/>
    <w:rsid w:val="00805FF3"/>
    <w:rsid w:val="00806869"/>
    <w:rsid w:val="00806919"/>
    <w:rsid w:val="0080750B"/>
    <w:rsid w:val="008079C8"/>
    <w:rsid w:val="0081007D"/>
    <w:rsid w:val="008102C0"/>
    <w:rsid w:val="008109FE"/>
    <w:rsid w:val="00811C12"/>
    <w:rsid w:val="00815B07"/>
    <w:rsid w:val="00816715"/>
    <w:rsid w:val="00817019"/>
    <w:rsid w:val="00820689"/>
    <w:rsid w:val="00820BF3"/>
    <w:rsid w:val="0082107B"/>
    <w:rsid w:val="00822F62"/>
    <w:rsid w:val="00822FD1"/>
    <w:rsid w:val="00823F94"/>
    <w:rsid w:val="00824EB7"/>
    <w:rsid w:val="0082503B"/>
    <w:rsid w:val="00825C9F"/>
    <w:rsid w:val="00826396"/>
    <w:rsid w:val="0082653D"/>
    <w:rsid w:val="008268B4"/>
    <w:rsid w:val="0082726B"/>
    <w:rsid w:val="00827EC1"/>
    <w:rsid w:val="00830601"/>
    <w:rsid w:val="00830C8C"/>
    <w:rsid w:val="00831B51"/>
    <w:rsid w:val="008325DA"/>
    <w:rsid w:val="00832647"/>
    <w:rsid w:val="00833365"/>
    <w:rsid w:val="0083338E"/>
    <w:rsid w:val="00833AA6"/>
    <w:rsid w:val="00834F63"/>
    <w:rsid w:val="00836B53"/>
    <w:rsid w:val="00837C53"/>
    <w:rsid w:val="00843C67"/>
    <w:rsid w:val="0084470A"/>
    <w:rsid w:val="008463B2"/>
    <w:rsid w:val="0084649F"/>
    <w:rsid w:val="008521B7"/>
    <w:rsid w:val="00852CD0"/>
    <w:rsid w:val="00852F63"/>
    <w:rsid w:val="008544A4"/>
    <w:rsid w:val="008551C9"/>
    <w:rsid w:val="00855221"/>
    <w:rsid w:val="008565FD"/>
    <w:rsid w:val="0085736F"/>
    <w:rsid w:val="008578CC"/>
    <w:rsid w:val="008644C8"/>
    <w:rsid w:val="0086619C"/>
    <w:rsid w:val="0086623F"/>
    <w:rsid w:val="008664BE"/>
    <w:rsid w:val="00866BF0"/>
    <w:rsid w:val="00871EB6"/>
    <w:rsid w:val="00873EB1"/>
    <w:rsid w:val="0087423E"/>
    <w:rsid w:val="008743DE"/>
    <w:rsid w:val="00874A2D"/>
    <w:rsid w:val="00875E72"/>
    <w:rsid w:val="00877CC5"/>
    <w:rsid w:val="008800F3"/>
    <w:rsid w:val="00880559"/>
    <w:rsid w:val="00880A5D"/>
    <w:rsid w:val="00880EEA"/>
    <w:rsid w:val="0088217B"/>
    <w:rsid w:val="00882705"/>
    <w:rsid w:val="0088356D"/>
    <w:rsid w:val="0088502D"/>
    <w:rsid w:val="0088621A"/>
    <w:rsid w:val="008876DF"/>
    <w:rsid w:val="008877E0"/>
    <w:rsid w:val="008878FA"/>
    <w:rsid w:val="00887CD9"/>
    <w:rsid w:val="00890D89"/>
    <w:rsid w:val="00891CCB"/>
    <w:rsid w:val="00893C13"/>
    <w:rsid w:val="00894905"/>
    <w:rsid w:val="00895F00"/>
    <w:rsid w:val="00896C05"/>
    <w:rsid w:val="00896D03"/>
    <w:rsid w:val="008A08C9"/>
    <w:rsid w:val="008A0ED8"/>
    <w:rsid w:val="008A126B"/>
    <w:rsid w:val="008A2886"/>
    <w:rsid w:val="008A301D"/>
    <w:rsid w:val="008A3977"/>
    <w:rsid w:val="008A431B"/>
    <w:rsid w:val="008A4ACF"/>
    <w:rsid w:val="008A5270"/>
    <w:rsid w:val="008A52A8"/>
    <w:rsid w:val="008B3DD5"/>
    <w:rsid w:val="008B41A4"/>
    <w:rsid w:val="008B4EA5"/>
    <w:rsid w:val="008B55F1"/>
    <w:rsid w:val="008B563C"/>
    <w:rsid w:val="008B57CD"/>
    <w:rsid w:val="008B599B"/>
    <w:rsid w:val="008B6C00"/>
    <w:rsid w:val="008C008B"/>
    <w:rsid w:val="008C09F4"/>
    <w:rsid w:val="008C1215"/>
    <w:rsid w:val="008C1F5E"/>
    <w:rsid w:val="008C2E09"/>
    <w:rsid w:val="008C41CE"/>
    <w:rsid w:val="008C554C"/>
    <w:rsid w:val="008C584D"/>
    <w:rsid w:val="008C607E"/>
    <w:rsid w:val="008C6764"/>
    <w:rsid w:val="008D3271"/>
    <w:rsid w:val="008D520B"/>
    <w:rsid w:val="008D57E8"/>
    <w:rsid w:val="008D7290"/>
    <w:rsid w:val="008E0690"/>
    <w:rsid w:val="008E1F9B"/>
    <w:rsid w:val="008E2006"/>
    <w:rsid w:val="008E2AD6"/>
    <w:rsid w:val="008E3AB2"/>
    <w:rsid w:val="008E4001"/>
    <w:rsid w:val="008E4246"/>
    <w:rsid w:val="008E49C6"/>
    <w:rsid w:val="008E4AE4"/>
    <w:rsid w:val="008E5A0F"/>
    <w:rsid w:val="008E5ECD"/>
    <w:rsid w:val="008E7C55"/>
    <w:rsid w:val="008F0807"/>
    <w:rsid w:val="008F0909"/>
    <w:rsid w:val="008F0A27"/>
    <w:rsid w:val="008F0D3C"/>
    <w:rsid w:val="008F1628"/>
    <w:rsid w:val="008F17AC"/>
    <w:rsid w:val="008F1984"/>
    <w:rsid w:val="008F1C7C"/>
    <w:rsid w:val="008F2405"/>
    <w:rsid w:val="008F3008"/>
    <w:rsid w:val="008F49A2"/>
    <w:rsid w:val="008F5DE4"/>
    <w:rsid w:val="008F6EA4"/>
    <w:rsid w:val="009026CA"/>
    <w:rsid w:val="00903473"/>
    <w:rsid w:val="009036E2"/>
    <w:rsid w:val="00903B1B"/>
    <w:rsid w:val="00903F3A"/>
    <w:rsid w:val="0090507F"/>
    <w:rsid w:val="00905BB1"/>
    <w:rsid w:val="00905E03"/>
    <w:rsid w:val="00905E0D"/>
    <w:rsid w:val="00910974"/>
    <w:rsid w:val="00911372"/>
    <w:rsid w:val="00912320"/>
    <w:rsid w:val="00912BA0"/>
    <w:rsid w:val="009135F0"/>
    <w:rsid w:val="00915FDB"/>
    <w:rsid w:val="00916779"/>
    <w:rsid w:val="00917728"/>
    <w:rsid w:val="00917932"/>
    <w:rsid w:val="009200D0"/>
    <w:rsid w:val="00920863"/>
    <w:rsid w:val="00921411"/>
    <w:rsid w:val="00921FDA"/>
    <w:rsid w:val="009224FA"/>
    <w:rsid w:val="00922599"/>
    <w:rsid w:val="00922C4D"/>
    <w:rsid w:val="00924959"/>
    <w:rsid w:val="00925852"/>
    <w:rsid w:val="009262A0"/>
    <w:rsid w:val="00926C0C"/>
    <w:rsid w:val="00930894"/>
    <w:rsid w:val="00933E5B"/>
    <w:rsid w:val="009348CF"/>
    <w:rsid w:val="0093575C"/>
    <w:rsid w:val="0093597F"/>
    <w:rsid w:val="00935E4B"/>
    <w:rsid w:val="009366C5"/>
    <w:rsid w:val="00936A22"/>
    <w:rsid w:val="00936E04"/>
    <w:rsid w:val="00937473"/>
    <w:rsid w:val="00937C0C"/>
    <w:rsid w:val="00941E7A"/>
    <w:rsid w:val="00942FFE"/>
    <w:rsid w:val="00944A5D"/>
    <w:rsid w:val="00946882"/>
    <w:rsid w:val="00947CA0"/>
    <w:rsid w:val="0095290A"/>
    <w:rsid w:val="00954DA0"/>
    <w:rsid w:val="009556DC"/>
    <w:rsid w:val="009565C7"/>
    <w:rsid w:val="009575BB"/>
    <w:rsid w:val="00960047"/>
    <w:rsid w:val="00960A8A"/>
    <w:rsid w:val="00961B1B"/>
    <w:rsid w:val="009623CA"/>
    <w:rsid w:val="00962667"/>
    <w:rsid w:val="0096485C"/>
    <w:rsid w:val="00964EE9"/>
    <w:rsid w:val="009651CC"/>
    <w:rsid w:val="00965415"/>
    <w:rsid w:val="00965C5F"/>
    <w:rsid w:val="0097007B"/>
    <w:rsid w:val="009701CD"/>
    <w:rsid w:val="00970CF4"/>
    <w:rsid w:val="00971F32"/>
    <w:rsid w:val="009727C7"/>
    <w:rsid w:val="00973438"/>
    <w:rsid w:val="00973D21"/>
    <w:rsid w:val="00976F89"/>
    <w:rsid w:val="009774D2"/>
    <w:rsid w:val="009800C6"/>
    <w:rsid w:val="0098025D"/>
    <w:rsid w:val="009821BE"/>
    <w:rsid w:val="00982679"/>
    <w:rsid w:val="00982DEA"/>
    <w:rsid w:val="009836EC"/>
    <w:rsid w:val="009852C4"/>
    <w:rsid w:val="00985A4B"/>
    <w:rsid w:val="0098638C"/>
    <w:rsid w:val="00986A15"/>
    <w:rsid w:val="00990327"/>
    <w:rsid w:val="00990C87"/>
    <w:rsid w:val="00990E80"/>
    <w:rsid w:val="00991BB9"/>
    <w:rsid w:val="009927C3"/>
    <w:rsid w:val="00993115"/>
    <w:rsid w:val="009938E4"/>
    <w:rsid w:val="00993E88"/>
    <w:rsid w:val="00997107"/>
    <w:rsid w:val="009A043A"/>
    <w:rsid w:val="009A0A8A"/>
    <w:rsid w:val="009A28F7"/>
    <w:rsid w:val="009A37F9"/>
    <w:rsid w:val="009A4931"/>
    <w:rsid w:val="009A4E0A"/>
    <w:rsid w:val="009A61E3"/>
    <w:rsid w:val="009B23A2"/>
    <w:rsid w:val="009B3185"/>
    <w:rsid w:val="009B415E"/>
    <w:rsid w:val="009B4523"/>
    <w:rsid w:val="009B529B"/>
    <w:rsid w:val="009B5984"/>
    <w:rsid w:val="009B6612"/>
    <w:rsid w:val="009B76F0"/>
    <w:rsid w:val="009C054B"/>
    <w:rsid w:val="009C0D55"/>
    <w:rsid w:val="009C0F84"/>
    <w:rsid w:val="009C421E"/>
    <w:rsid w:val="009C453D"/>
    <w:rsid w:val="009C5BA4"/>
    <w:rsid w:val="009C64CF"/>
    <w:rsid w:val="009D1C87"/>
    <w:rsid w:val="009D2E83"/>
    <w:rsid w:val="009D4520"/>
    <w:rsid w:val="009D5529"/>
    <w:rsid w:val="009D5713"/>
    <w:rsid w:val="009D7ABE"/>
    <w:rsid w:val="009E0A16"/>
    <w:rsid w:val="009E2410"/>
    <w:rsid w:val="009E3424"/>
    <w:rsid w:val="009E3950"/>
    <w:rsid w:val="009E3DC1"/>
    <w:rsid w:val="009E495F"/>
    <w:rsid w:val="009E6A98"/>
    <w:rsid w:val="009F2B16"/>
    <w:rsid w:val="009F340D"/>
    <w:rsid w:val="009F4C71"/>
    <w:rsid w:val="009F55A9"/>
    <w:rsid w:val="009F5F32"/>
    <w:rsid w:val="009F6266"/>
    <w:rsid w:val="009F65DA"/>
    <w:rsid w:val="009F68F1"/>
    <w:rsid w:val="009F6EEA"/>
    <w:rsid w:val="009F6FBD"/>
    <w:rsid w:val="009F70A2"/>
    <w:rsid w:val="009F7336"/>
    <w:rsid w:val="009F75DF"/>
    <w:rsid w:val="009F791B"/>
    <w:rsid w:val="009F7B4F"/>
    <w:rsid w:val="00A009E4"/>
    <w:rsid w:val="00A01088"/>
    <w:rsid w:val="00A03613"/>
    <w:rsid w:val="00A0392E"/>
    <w:rsid w:val="00A05D4F"/>
    <w:rsid w:val="00A06A0A"/>
    <w:rsid w:val="00A0741A"/>
    <w:rsid w:val="00A108F0"/>
    <w:rsid w:val="00A11B3F"/>
    <w:rsid w:val="00A11BCA"/>
    <w:rsid w:val="00A131E2"/>
    <w:rsid w:val="00A137B6"/>
    <w:rsid w:val="00A13F47"/>
    <w:rsid w:val="00A14DF0"/>
    <w:rsid w:val="00A165F9"/>
    <w:rsid w:val="00A167A6"/>
    <w:rsid w:val="00A173B2"/>
    <w:rsid w:val="00A17A22"/>
    <w:rsid w:val="00A23739"/>
    <w:rsid w:val="00A23D23"/>
    <w:rsid w:val="00A24BFC"/>
    <w:rsid w:val="00A255AF"/>
    <w:rsid w:val="00A25F2F"/>
    <w:rsid w:val="00A268D8"/>
    <w:rsid w:val="00A302B0"/>
    <w:rsid w:val="00A31951"/>
    <w:rsid w:val="00A323CB"/>
    <w:rsid w:val="00A3242D"/>
    <w:rsid w:val="00A359B2"/>
    <w:rsid w:val="00A35C81"/>
    <w:rsid w:val="00A366B4"/>
    <w:rsid w:val="00A40978"/>
    <w:rsid w:val="00A416D2"/>
    <w:rsid w:val="00A41B0B"/>
    <w:rsid w:val="00A43306"/>
    <w:rsid w:val="00A43CF7"/>
    <w:rsid w:val="00A44DFF"/>
    <w:rsid w:val="00A44F08"/>
    <w:rsid w:val="00A45114"/>
    <w:rsid w:val="00A459BC"/>
    <w:rsid w:val="00A45BC1"/>
    <w:rsid w:val="00A47265"/>
    <w:rsid w:val="00A4778D"/>
    <w:rsid w:val="00A5021E"/>
    <w:rsid w:val="00A51AAB"/>
    <w:rsid w:val="00A54AE2"/>
    <w:rsid w:val="00A57BE6"/>
    <w:rsid w:val="00A6142D"/>
    <w:rsid w:val="00A624D8"/>
    <w:rsid w:val="00A644F7"/>
    <w:rsid w:val="00A6460F"/>
    <w:rsid w:val="00A65334"/>
    <w:rsid w:val="00A66290"/>
    <w:rsid w:val="00A66AA8"/>
    <w:rsid w:val="00A70788"/>
    <w:rsid w:val="00A72192"/>
    <w:rsid w:val="00A72821"/>
    <w:rsid w:val="00A73DEF"/>
    <w:rsid w:val="00A753F9"/>
    <w:rsid w:val="00A75934"/>
    <w:rsid w:val="00A765DF"/>
    <w:rsid w:val="00A76665"/>
    <w:rsid w:val="00A80B31"/>
    <w:rsid w:val="00A810A3"/>
    <w:rsid w:val="00A81D2A"/>
    <w:rsid w:val="00A81EA6"/>
    <w:rsid w:val="00A826AE"/>
    <w:rsid w:val="00A82A72"/>
    <w:rsid w:val="00A82E5D"/>
    <w:rsid w:val="00A841B1"/>
    <w:rsid w:val="00A847A3"/>
    <w:rsid w:val="00A85858"/>
    <w:rsid w:val="00A866E6"/>
    <w:rsid w:val="00A90E91"/>
    <w:rsid w:val="00A90EFB"/>
    <w:rsid w:val="00A90FED"/>
    <w:rsid w:val="00A91535"/>
    <w:rsid w:val="00A9211F"/>
    <w:rsid w:val="00A92EF1"/>
    <w:rsid w:val="00A93D41"/>
    <w:rsid w:val="00A948AC"/>
    <w:rsid w:val="00A94F38"/>
    <w:rsid w:val="00A954D5"/>
    <w:rsid w:val="00A959A7"/>
    <w:rsid w:val="00A974BA"/>
    <w:rsid w:val="00AA0766"/>
    <w:rsid w:val="00AA1761"/>
    <w:rsid w:val="00AA2A37"/>
    <w:rsid w:val="00AA342C"/>
    <w:rsid w:val="00AA38C0"/>
    <w:rsid w:val="00AA56CF"/>
    <w:rsid w:val="00AA62B6"/>
    <w:rsid w:val="00AA7818"/>
    <w:rsid w:val="00AB011D"/>
    <w:rsid w:val="00AB250B"/>
    <w:rsid w:val="00AB26BF"/>
    <w:rsid w:val="00AB2D0D"/>
    <w:rsid w:val="00AB32CC"/>
    <w:rsid w:val="00AB62A9"/>
    <w:rsid w:val="00AB68B7"/>
    <w:rsid w:val="00AB6E09"/>
    <w:rsid w:val="00AC00D7"/>
    <w:rsid w:val="00AC175D"/>
    <w:rsid w:val="00AC1832"/>
    <w:rsid w:val="00AC37FB"/>
    <w:rsid w:val="00AC4026"/>
    <w:rsid w:val="00AC5247"/>
    <w:rsid w:val="00AC6262"/>
    <w:rsid w:val="00AD16AC"/>
    <w:rsid w:val="00AD1789"/>
    <w:rsid w:val="00AD1CF6"/>
    <w:rsid w:val="00AD22F4"/>
    <w:rsid w:val="00AD2941"/>
    <w:rsid w:val="00AD307E"/>
    <w:rsid w:val="00AD3FB5"/>
    <w:rsid w:val="00AD4EC6"/>
    <w:rsid w:val="00AD5B90"/>
    <w:rsid w:val="00AD781E"/>
    <w:rsid w:val="00AD78CB"/>
    <w:rsid w:val="00AE0489"/>
    <w:rsid w:val="00AE0798"/>
    <w:rsid w:val="00AE083F"/>
    <w:rsid w:val="00AE34C5"/>
    <w:rsid w:val="00AE3907"/>
    <w:rsid w:val="00AE3E92"/>
    <w:rsid w:val="00AE4E2E"/>
    <w:rsid w:val="00AE557C"/>
    <w:rsid w:val="00AE669E"/>
    <w:rsid w:val="00AE7B1D"/>
    <w:rsid w:val="00AE7B80"/>
    <w:rsid w:val="00AE7F78"/>
    <w:rsid w:val="00AF02BB"/>
    <w:rsid w:val="00AF0CC0"/>
    <w:rsid w:val="00AF0F90"/>
    <w:rsid w:val="00AF22C7"/>
    <w:rsid w:val="00AF30AA"/>
    <w:rsid w:val="00AF3431"/>
    <w:rsid w:val="00AF4AEA"/>
    <w:rsid w:val="00AF674C"/>
    <w:rsid w:val="00B020E5"/>
    <w:rsid w:val="00B024E9"/>
    <w:rsid w:val="00B03B24"/>
    <w:rsid w:val="00B03B71"/>
    <w:rsid w:val="00B040A2"/>
    <w:rsid w:val="00B055C9"/>
    <w:rsid w:val="00B06325"/>
    <w:rsid w:val="00B068BF"/>
    <w:rsid w:val="00B06D1D"/>
    <w:rsid w:val="00B07941"/>
    <w:rsid w:val="00B10B61"/>
    <w:rsid w:val="00B110A1"/>
    <w:rsid w:val="00B11373"/>
    <w:rsid w:val="00B113C8"/>
    <w:rsid w:val="00B115F4"/>
    <w:rsid w:val="00B12177"/>
    <w:rsid w:val="00B12BBF"/>
    <w:rsid w:val="00B15161"/>
    <w:rsid w:val="00B16510"/>
    <w:rsid w:val="00B166C7"/>
    <w:rsid w:val="00B17E91"/>
    <w:rsid w:val="00B20679"/>
    <w:rsid w:val="00B20B8F"/>
    <w:rsid w:val="00B2167F"/>
    <w:rsid w:val="00B216B2"/>
    <w:rsid w:val="00B21D0F"/>
    <w:rsid w:val="00B22026"/>
    <w:rsid w:val="00B237CC"/>
    <w:rsid w:val="00B23DA5"/>
    <w:rsid w:val="00B24D71"/>
    <w:rsid w:val="00B2701F"/>
    <w:rsid w:val="00B27281"/>
    <w:rsid w:val="00B303E1"/>
    <w:rsid w:val="00B306E8"/>
    <w:rsid w:val="00B3128E"/>
    <w:rsid w:val="00B313D2"/>
    <w:rsid w:val="00B326AD"/>
    <w:rsid w:val="00B326CA"/>
    <w:rsid w:val="00B34CB1"/>
    <w:rsid w:val="00B34D10"/>
    <w:rsid w:val="00B354CC"/>
    <w:rsid w:val="00B3625B"/>
    <w:rsid w:val="00B37334"/>
    <w:rsid w:val="00B400B4"/>
    <w:rsid w:val="00B4059A"/>
    <w:rsid w:val="00B41444"/>
    <w:rsid w:val="00B41F4C"/>
    <w:rsid w:val="00B42B06"/>
    <w:rsid w:val="00B43790"/>
    <w:rsid w:val="00B43D96"/>
    <w:rsid w:val="00B44DF1"/>
    <w:rsid w:val="00B45038"/>
    <w:rsid w:val="00B45C50"/>
    <w:rsid w:val="00B46308"/>
    <w:rsid w:val="00B46AFC"/>
    <w:rsid w:val="00B46D48"/>
    <w:rsid w:val="00B53124"/>
    <w:rsid w:val="00B55B51"/>
    <w:rsid w:val="00B561B5"/>
    <w:rsid w:val="00B569CA"/>
    <w:rsid w:val="00B56E93"/>
    <w:rsid w:val="00B5784B"/>
    <w:rsid w:val="00B62C98"/>
    <w:rsid w:val="00B63C86"/>
    <w:rsid w:val="00B6411B"/>
    <w:rsid w:val="00B64552"/>
    <w:rsid w:val="00B647D1"/>
    <w:rsid w:val="00B6624D"/>
    <w:rsid w:val="00B70804"/>
    <w:rsid w:val="00B70916"/>
    <w:rsid w:val="00B70D64"/>
    <w:rsid w:val="00B71761"/>
    <w:rsid w:val="00B72466"/>
    <w:rsid w:val="00B72D52"/>
    <w:rsid w:val="00B73B4E"/>
    <w:rsid w:val="00B740B6"/>
    <w:rsid w:val="00B748B3"/>
    <w:rsid w:val="00B75033"/>
    <w:rsid w:val="00B754F2"/>
    <w:rsid w:val="00B80E61"/>
    <w:rsid w:val="00B80F46"/>
    <w:rsid w:val="00B82EE9"/>
    <w:rsid w:val="00B838B9"/>
    <w:rsid w:val="00B850EA"/>
    <w:rsid w:val="00B85389"/>
    <w:rsid w:val="00B85BB7"/>
    <w:rsid w:val="00B87955"/>
    <w:rsid w:val="00B911AA"/>
    <w:rsid w:val="00B91396"/>
    <w:rsid w:val="00B91C54"/>
    <w:rsid w:val="00B91FFA"/>
    <w:rsid w:val="00B92456"/>
    <w:rsid w:val="00B93395"/>
    <w:rsid w:val="00B93F0A"/>
    <w:rsid w:val="00B95B2D"/>
    <w:rsid w:val="00B95C93"/>
    <w:rsid w:val="00B96787"/>
    <w:rsid w:val="00BA0E08"/>
    <w:rsid w:val="00BA1257"/>
    <w:rsid w:val="00BA1AE9"/>
    <w:rsid w:val="00BA240F"/>
    <w:rsid w:val="00BA2458"/>
    <w:rsid w:val="00BA2ECB"/>
    <w:rsid w:val="00BA40FB"/>
    <w:rsid w:val="00BA4502"/>
    <w:rsid w:val="00BA5561"/>
    <w:rsid w:val="00BA6649"/>
    <w:rsid w:val="00BA6F70"/>
    <w:rsid w:val="00BA7BD8"/>
    <w:rsid w:val="00BB0467"/>
    <w:rsid w:val="00BB12F5"/>
    <w:rsid w:val="00BB2B10"/>
    <w:rsid w:val="00BB3859"/>
    <w:rsid w:val="00BB3DE5"/>
    <w:rsid w:val="00BB599F"/>
    <w:rsid w:val="00BC07FB"/>
    <w:rsid w:val="00BC14E7"/>
    <w:rsid w:val="00BC2339"/>
    <w:rsid w:val="00BC2A15"/>
    <w:rsid w:val="00BC3CC0"/>
    <w:rsid w:val="00BC3FB8"/>
    <w:rsid w:val="00BC4009"/>
    <w:rsid w:val="00BC464C"/>
    <w:rsid w:val="00BC4ECF"/>
    <w:rsid w:val="00BC588E"/>
    <w:rsid w:val="00BC648E"/>
    <w:rsid w:val="00BC68E6"/>
    <w:rsid w:val="00BC752B"/>
    <w:rsid w:val="00BC7A50"/>
    <w:rsid w:val="00BC7AFD"/>
    <w:rsid w:val="00BD00B7"/>
    <w:rsid w:val="00BD0BF8"/>
    <w:rsid w:val="00BD0D80"/>
    <w:rsid w:val="00BD132E"/>
    <w:rsid w:val="00BD1439"/>
    <w:rsid w:val="00BD1961"/>
    <w:rsid w:val="00BD313E"/>
    <w:rsid w:val="00BD3F20"/>
    <w:rsid w:val="00BD54E4"/>
    <w:rsid w:val="00BD5E0E"/>
    <w:rsid w:val="00BD661F"/>
    <w:rsid w:val="00BD6729"/>
    <w:rsid w:val="00BD6E47"/>
    <w:rsid w:val="00BD751F"/>
    <w:rsid w:val="00BD7831"/>
    <w:rsid w:val="00BD7DCE"/>
    <w:rsid w:val="00BE108C"/>
    <w:rsid w:val="00BE14AC"/>
    <w:rsid w:val="00BE30DE"/>
    <w:rsid w:val="00BE3D7F"/>
    <w:rsid w:val="00BE5364"/>
    <w:rsid w:val="00BE57BD"/>
    <w:rsid w:val="00BE5A82"/>
    <w:rsid w:val="00BE6571"/>
    <w:rsid w:val="00BE6738"/>
    <w:rsid w:val="00BE6BD0"/>
    <w:rsid w:val="00BE7617"/>
    <w:rsid w:val="00BF0154"/>
    <w:rsid w:val="00BF0801"/>
    <w:rsid w:val="00BF1464"/>
    <w:rsid w:val="00BF1DB7"/>
    <w:rsid w:val="00BF23C3"/>
    <w:rsid w:val="00BF2B54"/>
    <w:rsid w:val="00BF38FD"/>
    <w:rsid w:val="00BF4035"/>
    <w:rsid w:val="00BF41DD"/>
    <w:rsid w:val="00BF4378"/>
    <w:rsid w:val="00BF4BA3"/>
    <w:rsid w:val="00BF4CF8"/>
    <w:rsid w:val="00BF4E03"/>
    <w:rsid w:val="00BF5E00"/>
    <w:rsid w:val="00BF6F13"/>
    <w:rsid w:val="00BF7CBF"/>
    <w:rsid w:val="00C011EC"/>
    <w:rsid w:val="00C018AA"/>
    <w:rsid w:val="00C01B63"/>
    <w:rsid w:val="00C023D0"/>
    <w:rsid w:val="00C029AA"/>
    <w:rsid w:val="00C029BC"/>
    <w:rsid w:val="00C02C12"/>
    <w:rsid w:val="00C02EC1"/>
    <w:rsid w:val="00C0306A"/>
    <w:rsid w:val="00C04103"/>
    <w:rsid w:val="00C054A3"/>
    <w:rsid w:val="00C056E4"/>
    <w:rsid w:val="00C05834"/>
    <w:rsid w:val="00C061F6"/>
    <w:rsid w:val="00C10183"/>
    <w:rsid w:val="00C10703"/>
    <w:rsid w:val="00C12124"/>
    <w:rsid w:val="00C12768"/>
    <w:rsid w:val="00C128EB"/>
    <w:rsid w:val="00C12D02"/>
    <w:rsid w:val="00C12EB4"/>
    <w:rsid w:val="00C14B3B"/>
    <w:rsid w:val="00C159D5"/>
    <w:rsid w:val="00C162AA"/>
    <w:rsid w:val="00C1765A"/>
    <w:rsid w:val="00C17BEA"/>
    <w:rsid w:val="00C200A1"/>
    <w:rsid w:val="00C207B0"/>
    <w:rsid w:val="00C23711"/>
    <w:rsid w:val="00C23A17"/>
    <w:rsid w:val="00C2588E"/>
    <w:rsid w:val="00C267E0"/>
    <w:rsid w:val="00C271FB"/>
    <w:rsid w:val="00C30EFE"/>
    <w:rsid w:val="00C31A1E"/>
    <w:rsid w:val="00C33601"/>
    <w:rsid w:val="00C34869"/>
    <w:rsid w:val="00C34B2A"/>
    <w:rsid w:val="00C3555D"/>
    <w:rsid w:val="00C35FD4"/>
    <w:rsid w:val="00C35FE1"/>
    <w:rsid w:val="00C37C52"/>
    <w:rsid w:val="00C40768"/>
    <w:rsid w:val="00C410A0"/>
    <w:rsid w:val="00C4149D"/>
    <w:rsid w:val="00C418BA"/>
    <w:rsid w:val="00C41BD2"/>
    <w:rsid w:val="00C430E5"/>
    <w:rsid w:val="00C4357B"/>
    <w:rsid w:val="00C44DE6"/>
    <w:rsid w:val="00C44FA1"/>
    <w:rsid w:val="00C44FE7"/>
    <w:rsid w:val="00C45B29"/>
    <w:rsid w:val="00C46653"/>
    <w:rsid w:val="00C47277"/>
    <w:rsid w:val="00C50337"/>
    <w:rsid w:val="00C50528"/>
    <w:rsid w:val="00C50AC7"/>
    <w:rsid w:val="00C50FFE"/>
    <w:rsid w:val="00C51DFE"/>
    <w:rsid w:val="00C5319C"/>
    <w:rsid w:val="00C535A9"/>
    <w:rsid w:val="00C56078"/>
    <w:rsid w:val="00C56B65"/>
    <w:rsid w:val="00C56EE9"/>
    <w:rsid w:val="00C5789E"/>
    <w:rsid w:val="00C6040A"/>
    <w:rsid w:val="00C60CA1"/>
    <w:rsid w:val="00C61606"/>
    <w:rsid w:val="00C6195E"/>
    <w:rsid w:val="00C64BB3"/>
    <w:rsid w:val="00C7195F"/>
    <w:rsid w:val="00C71AFF"/>
    <w:rsid w:val="00C7224E"/>
    <w:rsid w:val="00C748EA"/>
    <w:rsid w:val="00C74B53"/>
    <w:rsid w:val="00C75155"/>
    <w:rsid w:val="00C75CC8"/>
    <w:rsid w:val="00C760F4"/>
    <w:rsid w:val="00C76350"/>
    <w:rsid w:val="00C76FFB"/>
    <w:rsid w:val="00C77E4A"/>
    <w:rsid w:val="00C80EF7"/>
    <w:rsid w:val="00C81507"/>
    <w:rsid w:val="00C842AB"/>
    <w:rsid w:val="00C84C09"/>
    <w:rsid w:val="00C87139"/>
    <w:rsid w:val="00C91551"/>
    <w:rsid w:val="00C95E33"/>
    <w:rsid w:val="00C97C05"/>
    <w:rsid w:val="00CA09BD"/>
    <w:rsid w:val="00CA1445"/>
    <w:rsid w:val="00CA3E4B"/>
    <w:rsid w:val="00CA4671"/>
    <w:rsid w:val="00CA4ACC"/>
    <w:rsid w:val="00CA6291"/>
    <w:rsid w:val="00CA6AF2"/>
    <w:rsid w:val="00CA78D4"/>
    <w:rsid w:val="00CB1519"/>
    <w:rsid w:val="00CB4663"/>
    <w:rsid w:val="00CB5E27"/>
    <w:rsid w:val="00CB5EE0"/>
    <w:rsid w:val="00CB6C89"/>
    <w:rsid w:val="00CB6DE8"/>
    <w:rsid w:val="00CC0B51"/>
    <w:rsid w:val="00CC2C01"/>
    <w:rsid w:val="00CC32B6"/>
    <w:rsid w:val="00CC379F"/>
    <w:rsid w:val="00CC4E9D"/>
    <w:rsid w:val="00CC596C"/>
    <w:rsid w:val="00CC662F"/>
    <w:rsid w:val="00CC6FDC"/>
    <w:rsid w:val="00CC7590"/>
    <w:rsid w:val="00CD1A8C"/>
    <w:rsid w:val="00CD1DD8"/>
    <w:rsid w:val="00CD319C"/>
    <w:rsid w:val="00CD51A1"/>
    <w:rsid w:val="00CD5252"/>
    <w:rsid w:val="00CD64D1"/>
    <w:rsid w:val="00CD6A17"/>
    <w:rsid w:val="00CD7149"/>
    <w:rsid w:val="00CE00B0"/>
    <w:rsid w:val="00CE0B5F"/>
    <w:rsid w:val="00CE1610"/>
    <w:rsid w:val="00CE2E9D"/>
    <w:rsid w:val="00CE314B"/>
    <w:rsid w:val="00CE4147"/>
    <w:rsid w:val="00CE5C2C"/>
    <w:rsid w:val="00CE6378"/>
    <w:rsid w:val="00CE7230"/>
    <w:rsid w:val="00CE7589"/>
    <w:rsid w:val="00CF0AB1"/>
    <w:rsid w:val="00CF0B05"/>
    <w:rsid w:val="00CF3F9F"/>
    <w:rsid w:val="00CF58AF"/>
    <w:rsid w:val="00CF6A29"/>
    <w:rsid w:val="00D0018F"/>
    <w:rsid w:val="00D00BF2"/>
    <w:rsid w:val="00D014A6"/>
    <w:rsid w:val="00D01FDA"/>
    <w:rsid w:val="00D0256C"/>
    <w:rsid w:val="00D02A55"/>
    <w:rsid w:val="00D04F82"/>
    <w:rsid w:val="00D0575C"/>
    <w:rsid w:val="00D057E2"/>
    <w:rsid w:val="00D06712"/>
    <w:rsid w:val="00D06D72"/>
    <w:rsid w:val="00D10156"/>
    <w:rsid w:val="00D10273"/>
    <w:rsid w:val="00D112F1"/>
    <w:rsid w:val="00D12CE9"/>
    <w:rsid w:val="00D130D2"/>
    <w:rsid w:val="00D174D4"/>
    <w:rsid w:val="00D2160A"/>
    <w:rsid w:val="00D2172F"/>
    <w:rsid w:val="00D223D1"/>
    <w:rsid w:val="00D23CD4"/>
    <w:rsid w:val="00D24DF9"/>
    <w:rsid w:val="00D256DC"/>
    <w:rsid w:val="00D265BA"/>
    <w:rsid w:val="00D269EC"/>
    <w:rsid w:val="00D318E0"/>
    <w:rsid w:val="00D33A2C"/>
    <w:rsid w:val="00D34B07"/>
    <w:rsid w:val="00D34BCF"/>
    <w:rsid w:val="00D35CA1"/>
    <w:rsid w:val="00D36BD7"/>
    <w:rsid w:val="00D36FD7"/>
    <w:rsid w:val="00D37390"/>
    <w:rsid w:val="00D37D80"/>
    <w:rsid w:val="00D4106F"/>
    <w:rsid w:val="00D41C8F"/>
    <w:rsid w:val="00D4249E"/>
    <w:rsid w:val="00D42553"/>
    <w:rsid w:val="00D43359"/>
    <w:rsid w:val="00D433E9"/>
    <w:rsid w:val="00D43496"/>
    <w:rsid w:val="00D43716"/>
    <w:rsid w:val="00D46462"/>
    <w:rsid w:val="00D46CDC"/>
    <w:rsid w:val="00D479D6"/>
    <w:rsid w:val="00D47AAB"/>
    <w:rsid w:val="00D50E13"/>
    <w:rsid w:val="00D515C8"/>
    <w:rsid w:val="00D53579"/>
    <w:rsid w:val="00D53A24"/>
    <w:rsid w:val="00D548FA"/>
    <w:rsid w:val="00D54AC9"/>
    <w:rsid w:val="00D5519A"/>
    <w:rsid w:val="00D56A56"/>
    <w:rsid w:val="00D56E00"/>
    <w:rsid w:val="00D5762C"/>
    <w:rsid w:val="00D618CE"/>
    <w:rsid w:val="00D6227F"/>
    <w:rsid w:val="00D633D6"/>
    <w:rsid w:val="00D6420D"/>
    <w:rsid w:val="00D646F4"/>
    <w:rsid w:val="00D64D06"/>
    <w:rsid w:val="00D64E9D"/>
    <w:rsid w:val="00D65E3E"/>
    <w:rsid w:val="00D67554"/>
    <w:rsid w:val="00D67C2D"/>
    <w:rsid w:val="00D70A0C"/>
    <w:rsid w:val="00D726EF"/>
    <w:rsid w:val="00D7300A"/>
    <w:rsid w:val="00D75570"/>
    <w:rsid w:val="00D7604F"/>
    <w:rsid w:val="00D778D8"/>
    <w:rsid w:val="00D809C6"/>
    <w:rsid w:val="00D82CA7"/>
    <w:rsid w:val="00D82E53"/>
    <w:rsid w:val="00D84896"/>
    <w:rsid w:val="00D848DA"/>
    <w:rsid w:val="00D85356"/>
    <w:rsid w:val="00D85BB4"/>
    <w:rsid w:val="00D85DE1"/>
    <w:rsid w:val="00D85E08"/>
    <w:rsid w:val="00D85EDE"/>
    <w:rsid w:val="00D8687F"/>
    <w:rsid w:val="00D87C65"/>
    <w:rsid w:val="00D903D6"/>
    <w:rsid w:val="00D92D54"/>
    <w:rsid w:val="00D95C5A"/>
    <w:rsid w:val="00D9706B"/>
    <w:rsid w:val="00DA08B6"/>
    <w:rsid w:val="00DA101E"/>
    <w:rsid w:val="00DA1758"/>
    <w:rsid w:val="00DA199E"/>
    <w:rsid w:val="00DA4950"/>
    <w:rsid w:val="00DA4BA7"/>
    <w:rsid w:val="00DB0B22"/>
    <w:rsid w:val="00DB21EB"/>
    <w:rsid w:val="00DB2969"/>
    <w:rsid w:val="00DB31DC"/>
    <w:rsid w:val="00DB372B"/>
    <w:rsid w:val="00DB44BF"/>
    <w:rsid w:val="00DB68AC"/>
    <w:rsid w:val="00DB7BF9"/>
    <w:rsid w:val="00DC0843"/>
    <w:rsid w:val="00DC12AF"/>
    <w:rsid w:val="00DC1685"/>
    <w:rsid w:val="00DC5545"/>
    <w:rsid w:val="00DC60F8"/>
    <w:rsid w:val="00DC66C4"/>
    <w:rsid w:val="00DC67CB"/>
    <w:rsid w:val="00DC6A14"/>
    <w:rsid w:val="00DC7E57"/>
    <w:rsid w:val="00DD0757"/>
    <w:rsid w:val="00DD11A0"/>
    <w:rsid w:val="00DD1268"/>
    <w:rsid w:val="00DD1FA1"/>
    <w:rsid w:val="00DD28BE"/>
    <w:rsid w:val="00DD3E0D"/>
    <w:rsid w:val="00DD4002"/>
    <w:rsid w:val="00DD4626"/>
    <w:rsid w:val="00DD5953"/>
    <w:rsid w:val="00DD5A00"/>
    <w:rsid w:val="00DD7497"/>
    <w:rsid w:val="00DE182A"/>
    <w:rsid w:val="00DE1A66"/>
    <w:rsid w:val="00DE20AB"/>
    <w:rsid w:val="00DE3F25"/>
    <w:rsid w:val="00DE5F91"/>
    <w:rsid w:val="00DE6269"/>
    <w:rsid w:val="00DE7576"/>
    <w:rsid w:val="00DE7737"/>
    <w:rsid w:val="00DF0A9F"/>
    <w:rsid w:val="00DF2B2F"/>
    <w:rsid w:val="00DF3B41"/>
    <w:rsid w:val="00DF456B"/>
    <w:rsid w:val="00DF5111"/>
    <w:rsid w:val="00DF56BC"/>
    <w:rsid w:val="00DF63A9"/>
    <w:rsid w:val="00DF6485"/>
    <w:rsid w:val="00DF6819"/>
    <w:rsid w:val="00DF74FD"/>
    <w:rsid w:val="00E01482"/>
    <w:rsid w:val="00E02262"/>
    <w:rsid w:val="00E03410"/>
    <w:rsid w:val="00E06DDE"/>
    <w:rsid w:val="00E0794F"/>
    <w:rsid w:val="00E07C7F"/>
    <w:rsid w:val="00E07FCA"/>
    <w:rsid w:val="00E12B06"/>
    <w:rsid w:val="00E141FB"/>
    <w:rsid w:val="00E148FF"/>
    <w:rsid w:val="00E156F7"/>
    <w:rsid w:val="00E168B7"/>
    <w:rsid w:val="00E21974"/>
    <w:rsid w:val="00E220A8"/>
    <w:rsid w:val="00E2304F"/>
    <w:rsid w:val="00E23F1E"/>
    <w:rsid w:val="00E24609"/>
    <w:rsid w:val="00E24E8D"/>
    <w:rsid w:val="00E25B5A"/>
    <w:rsid w:val="00E26026"/>
    <w:rsid w:val="00E26681"/>
    <w:rsid w:val="00E268D4"/>
    <w:rsid w:val="00E27472"/>
    <w:rsid w:val="00E27743"/>
    <w:rsid w:val="00E30A7A"/>
    <w:rsid w:val="00E31212"/>
    <w:rsid w:val="00E315E2"/>
    <w:rsid w:val="00E31FED"/>
    <w:rsid w:val="00E32DFA"/>
    <w:rsid w:val="00E33226"/>
    <w:rsid w:val="00E33583"/>
    <w:rsid w:val="00E33B47"/>
    <w:rsid w:val="00E33EAB"/>
    <w:rsid w:val="00E35F26"/>
    <w:rsid w:val="00E35F2E"/>
    <w:rsid w:val="00E37D97"/>
    <w:rsid w:val="00E422A6"/>
    <w:rsid w:val="00E455C4"/>
    <w:rsid w:val="00E45CB8"/>
    <w:rsid w:val="00E46C5F"/>
    <w:rsid w:val="00E50B73"/>
    <w:rsid w:val="00E511DD"/>
    <w:rsid w:val="00E541B2"/>
    <w:rsid w:val="00E55471"/>
    <w:rsid w:val="00E56186"/>
    <w:rsid w:val="00E60B14"/>
    <w:rsid w:val="00E62525"/>
    <w:rsid w:val="00E6288E"/>
    <w:rsid w:val="00E631D1"/>
    <w:rsid w:val="00E6416D"/>
    <w:rsid w:val="00E6418A"/>
    <w:rsid w:val="00E64336"/>
    <w:rsid w:val="00E6764B"/>
    <w:rsid w:val="00E71999"/>
    <w:rsid w:val="00E72094"/>
    <w:rsid w:val="00E7267D"/>
    <w:rsid w:val="00E72C64"/>
    <w:rsid w:val="00E73B47"/>
    <w:rsid w:val="00E7478E"/>
    <w:rsid w:val="00E77229"/>
    <w:rsid w:val="00E77F66"/>
    <w:rsid w:val="00E77FC7"/>
    <w:rsid w:val="00E80E71"/>
    <w:rsid w:val="00E81A9D"/>
    <w:rsid w:val="00E83030"/>
    <w:rsid w:val="00E83D5E"/>
    <w:rsid w:val="00E85575"/>
    <w:rsid w:val="00E90B65"/>
    <w:rsid w:val="00E9149F"/>
    <w:rsid w:val="00E91689"/>
    <w:rsid w:val="00E9184F"/>
    <w:rsid w:val="00E91B36"/>
    <w:rsid w:val="00E921AB"/>
    <w:rsid w:val="00E930E2"/>
    <w:rsid w:val="00E931E4"/>
    <w:rsid w:val="00E96560"/>
    <w:rsid w:val="00E97DFE"/>
    <w:rsid w:val="00EA1815"/>
    <w:rsid w:val="00EA1FD8"/>
    <w:rsid w:val="00EA29D9"/>
    <w:rsid w:val="00EA29FC"/>
    <w:rsid w:val="00EA2D7C"/>
    <w:rsid w:val="00EA3ED7"/>
    <w:rsid w:val="00EA6E62"/>
    <w:rsid w:val="00EA7250"/>
    <w:rsid w:val="00EB1ACE"/>
    <w:rsid w:val="00EB4558"/>
    <w:rsid w:val="00EB4EB5"/>
    <w:rsid w:val="00EB636E"/>
    <w:rsid w:val="00EB6605"/>
    <w:rsid w:val="00EC0462"/>
    <w:rsid w:val="00EC0B14"/>
    <w:rsid w:val="00EC1308"/>
    <w:rsid w:val="00EC1F9C"/>
    <w:rsid w:val="00EC2744"/>
    <w:rsid w:val="00EC37CA"/>
    <w:rsid w:val="00EC5511"/>
    <w:rsid w:val="00ED0000"/>
    <w:rsid w:val="00ED0F6C"/>
    <w:rsid w:val="00ED1395"/>
    <w:rsid w:val="00ED16D2"/>
    <w:rsid w:val="00ED24AD"/>
    <w:rsid w:val="00ED32E3"/>
    <w:rsid w:val="00ED41A5"/>
    <w:rsid w:val="00ED5076"/>
    <w:rsid w:val="00ED5351"/>
    <w:rsid w:val="00ED55F5"/>
    <w:rsid w:val="00ED65CC"/>
    <w:rsid w:val="00ED6D71"/>
    <w:rsid w:val="00ED72E8"/>
    <w:rsid w:val="00ED7C32"/>
    <w:rsid w:val="00ED7D24"/>
    <w:rsid w:val="00EE1236"/>
    <w:rsid w:val="00EE2872"/>
    <w:rsid w:val="00EE2EDD"/>
    <w:rsid w:val="00EE327C"/>
    <w:rsid w:val="00EE4205"/>
    <w:rsid w:val="00EE4DEF"/>
    <w:rsid w:val="00EE65D7"/>
    <w:rsid w:val="00EE696F"/>
    <w:rsid w:val="00EE6CCF"/>
    <w:rsid w:val="00EF070B"/>
    <w:rsid w:val="00EF1D7F"/>
    <w:rsid w:val="00EF3883"/>
    <w:rsid w:val="00EF3A74"/>
    <w:rsid w:val="00EF3FD3"/>
    <w:rsid w:val="00EF49E6"/>
    <w:rsid w:val="00EF527D"/>
    <w:rsid w:val="00EF5286"/>
    <w:rsid w:val="00EF532F"/>
    <w:rsid w:val="00EF5DC9"/>
    <w:rsid w:val="00F013D7"/>
    <w:rsid w:val="00F01AE6"/>
    <w:rsid w:val="00F023A2"/>
    <w:rsid w:val="00F03C6F"/>
    <w:rsid w:val="00F06C16"/>
    <w:rsid w:val="00F0786C"/>
    <w:rsid w:val="00F1127B"/>
    <w:rsid w:val="00F117D4"/>
    <w:rsid w:val="00F11A72"/>
    <w:rsid w:val="00F12D81"/>
    <w:rsid w:val="00F13F1A"/>
    <w:rsid w:val="00F1475C"/>
    <w:rsid w:val="00F14A54"/>
    <w:rsid w:val="00F14B15"/>
    <w:rsid w:val="00F15112"/>
    <w:rsid w:val="00F162A9"/>
    <w:rsid w:val="00F16C0D"/>
    <w:rsid w:val="00F17603"/>
    <w:rsid w:val="00F21E20"/>
    <w:rsid w:val="00F22301"/>
    <w:rsid w:val="00F23423"/>
    <w:rsid w:val="00F23641"/>
    <w:rsid w:val="00F30628"/>
    <w:rsid w:val="00F3065C"/>
    <w:rsid w:val="00F3084E"/>
    <w:rsid w:val="00F319E4"/>
    <w:rsid w:val="00F32683"/>
    <w:rsid w:val="00F33490"/>
    <w:rsid w:val="00F33713"/>
    <w:rsid w:val="00F35166"/>
    <w:rsid w:val="00F3591B"/>
    <w:rsid w:val="00F35B2A"/>
    <w:rsid w:val="00F35D5F"/>
    <w:rsid w:val="00F36124"/>
    <w:rsid w:val="00F403B1"/>
    <w:rsid w:val="00F40A49"/>
    <w:rsid w:val="00F421C0"/>
    <w:rsid w:val="00F43553"/>
    <w:rsid w:val="00F43B68"/>
    <w:rsid w:val="00F443CA"/>
    <w:rsid w:val="00F44E63"/>
    <w:rsid w:val="00F44E8B"/>
    <w:rsid w:val="00F529C0"/>
    <w:rsid w:val="00F53F9E"/>
    <w:rsid w:val="00F5416B"/>
    <w:rsid w:val="00F54D1B"/>
    <w:rsid w:val="00F55034"/>
    <w:rsid w:val="00F55806"/>
    <w:rsid w:val="00F55D4D"/>
    <w:rsid w:val="00F55DEB"/>
    <w:rsid w:val="00F60E6E"/>
    <w:rsid w:val="00F63389"/>
    <w:rsid w:val="00F63CE2"/>
    <w:rsid w:val="00F647A0"/>
    <w:rsid w:val="00F6489D"/>
    <w:rsid w:val="00F64BF5"/>
    <w:rsid w:val="00F64C03"/>
    <w:rsid w:val="00F6507C"/>
    <w:rsid w:val="00F6583E"/>
    <w:rsid w:val="00F67FEE"/>
    <w:rsid w:val="00F70310"/>
    <w:rsid w:val="00F71209"/>
    <w:rsid w:val="00F72CB3"/>
    <w:rsid w:val="00F742FA"/>
    <w:rsid w:val="00F74487"/>
    <w:rsid w:val="00F74585"/>
    <w:rsid w:val="00F75E12"/>
    <w:rsid w:val="00F76347"/>
    <w:rsid w:val="00F77190"/>
    <w:rsid w:val="00F771E8"/>
    <w:rsid w:val="00F8043A"/>
    <w:rsid w:val="00F81647"/>
    <w:rsid w:val="00F83189"/>
    <w:rsid w:val="00F833D2"/>
    <w:rsid w:val="00F83ED5"/>
    <w:rsid w:val="00F84DE1"/>
    <w:rsid w:val="00F8535C"/>
    <w:rsid w:val="00F85400"/>
    <w:rsid w:val="00F8544D"/>
    <w:rsid w:val="00F856D2"/>
    <w:rsid w:val="00F85AC7"/>
    <w:rsid w:val="00F91243"/>
    <w:rsid w:val="00F915A4"/>
    <w:rsid w:val="00F93420"/>
    <w:rsid w:val="00F9415B"/>
    <w:rsid w:val="00F94824"/>
    <w:rsid w:val="00F95214"/>
    <w:rsid w:val="00F961C2"/>
    <w:rsid w:val="00F97672"/>
    <w:rsid w:val="00F9786C"/>
    <w:rsid w:val="00F97C25"/>
    <w:rsid w:val="00FA0E6F"/>
    <w:rsid w:val="00FA1152"/>
    <w:rsid w:val="00FA1B04"/>
    <w:rsid w:val="00FA3403"/>
    <w:rsid w:val="00FA3556"/>
    <w:rsid w:val="00FA3C0C"/>
    <w:rsid w:val="00FA45A1"/>
    <w:rsid w:val="00FA4FB2"/>
    <w:rsid w:val="00FA61ED"/>
    <w:rsid w:val="00FB315F"/>
    <w:rsid w:val="00FB3264"/>
    <w:rsid w:val="00FB50AC"/>
    <w:rsid w:val="00FB53C5"/>
    <w:rsid w:val="00FB6324"/>
    <w:rsid w:val="00FB68EA"/>
    <w:rsid w:val="00FB723C"/>
    <w:rsid w:val="00FB7AB0"/>
    <w:rsid w:val="00FB7AEF"/>
    <w:rsid w:val="00FC0249"/>
    <w:rsid w:val="00FC03F0"/>
    <w:rsid w:val="00FC0813"/>
    <w:rsid w:val="00FC25BF"/>
    <w:rsid w:val="00FC5529"/>
    <w:rsid w:val="00FC57CE"/>
    <w:rsid w:val="00FC601D"/>
    <w:rsid w:val="00FC731F"/>
    <w:rsid w:val="00FC7E47"/>
    <w:rsid w:val="00FD0E97"/>
    <w:rsid w:val="00FD23DE"/>
    <w:rsid w:val="00FD36B6"/>
    <w:rsid w:val="00FD56E3"/>
    <w:rsid w:val="00FD6E40"/>
    <w:rsid w:val="00FD747E"/>
    <w:rsid w:val="00FE00C2"/>
    <w:rsid w:val="00FE04D0"/>
    <w:rsid w:val="00FE0F71"/>
    <w:rsid w:val="00FE1BE6"/>
    <w:rsid w:val="00FE470B"/>
    <w:rsid w:val="00FE48D0"/>
    <w:rsid w:val="00FE49CE"/>
    <w:rsid w:val="00FE582E"/>
    <w:rsid w:val="00FE6AA6"/>
    <w:rsid w:val="00FE6B0D"/>
    <w:rsid w:val="00FE73E3"/>
    <w:rsid w:val="00FF0406"/>
    <w:rsid w:val="00FF051E"/>
    <w:rsid w:val="00FF1023"/>
    <w:rsid w:val="00FF11C8"/>
    <w:rsid w:val="00FF1AD2"/>
    <w:rsid w:val="00FF2779"/>
    <w:rsid w:val="00FF44E8"/>
    <w:rsid w:val="00FF489D"/>
    <w:rsid w:val="00FF5CC9"/>
    <w:rsid w:val="00FF7F74"/>
    <w:rsid w:val="076EDD5A"/>
    <w:rsid w:val="08D14CFD"/>
    <w:rsid w:val="0A623978"/>
    <w:rsid w:val="0C3C49B0"/>
    <w:rsid w:val="0EC25B13"/>
    <w:rsid w:val="1091D188"/>
    <w:rsid w:val="135E12A8"/>
    <w:rsid w:val="15171843"/>
    <w:rsid w:val="15E67B90"/>
    <w:rsid w:val="16148C09"/>
    <w:rsid w:val="1806A6FF"/>
    <w:rsid w:val="19D2987B"/>
    <w:rsid w:val="1EEE58BF"/>
    <w:rsid w:val="1F3E8285"/>
    <w:rsid w:val="1F947B88"/>
    <w:rsid w:val="219EF5F4"/>
    <w:rsid w:val="25A6CDA0"/>
    <w:rsid w:val="262DE222"/>
    <w:rsid w:val="27E4957F"/>
    <w:rsid w:val="2B0F05F6"/>
    <w:rsid w:val="2B8EABB4"/>
    <w:rsid w:val="2CD0EE39"/>
    <w:rsid w:val="2D63D5A2"/>
    <w:rsid w:val="2D7D4565"/>
    <w:rsid w:val="2F2C6BF6"/>
    <w:rsid w:val="310240FB"/>
    <w:rsid w:val="317B8245"/>
    <w:rsid w:val="3236E456"/>
    <w:rsid w:val="356893C6"/>
    <w:rsid w:val="37FD47C0"/>
    <w:rsid w:val="3A3404C2"/>
    <w:rsid w:val="3ABEA649"/>
    <w:rsid w:val="427FD8EA"/>
    <w:rsid w:val="4288171A"/>
    <w:rsid w:val="4485B226"/>
    <w:rsid w:val="4565311C"/>
    <w:rsid w:val="45D66D9C"/>
    <w:rsid w:val="49A16AB6"/>
    <w:rsid w:val="4B44783C"/>
    <w:rsid w:val="4B8E6A9A"/>
    <w:rsid w:val="4BF94B28"/>
    <w:rsid w:val="4D80BEFB"/>
    <w:rsid w:val="516D7234"/>
    <w:rsid w:val="5288F444"/>
    <w:rsid w:val="528ED735"/>
    <w:rsid w:val="54232304"/>
    <w:rsid w:val="54825247"/>
    <w:rsid w:val="54E21C56"/>
    <w:rsid w:val="55FA9384"/>
    <w:rsid w:val="560FB121"/>
    <w:rsid w:val="58D71FA4"/>
    <w:rsid w:val="591DD8D8"/>
    <w:rsid w:val="5B2448EB"/>
    <w:rsid w:val="5BD42926"/>
    <w:rsid w:val="5DFAC789"/>
    <w:rsid w:val="5FBFD5FB"/>
    <w:rsid w:val="61E71B6D"/>
    <w:rsid w:val="667D6255"/>
    <w:rsid w:val="67A9000C"/>
    <w:rsid w:val="6C10AED5"/>
    <w:rsid w:val="6D6F790F"/>
    <w:rsid w:val="6DB1DBB8"/>
    <w:rsid w:val="711C86BE"/>
    <w:rsid w:val="738EC38D"/>
    <w:rsid w:val="77F4AD9A"/>
    <w:rsid w:val="7912BB67"/>
    <w:rsid w:val="79FC2C54"/>
    <w:rsid w:val="7C68D9DC"/>
    <w:rsid w:val="7CB0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3E638"/>
  <w15:docId w15:val="{E28451DC-01AD-4DA1-81BF-FAC7C630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CA1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6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6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26B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6BF"/>
  </w:style>
  <w:style w:type="paragraph" w:styleId="Footer">
    <w:name w:val="footer"/>
    <w:basedOn w:val="Normal"/>
    <w:link w:val="FooterChar"/>
    <w:uiPriority w:val="99"/>
    <w:unhideWhenUsed/>
    <w:rsid w:val="00AB26B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6BF"/>
  </w:style>
  <w:style w:type="paragraph" w:styleId="ListParagraph">
    <w:name w:val="List Paragraph"/>
    <w:basedOn w:val="Normal"/>
    <w:uiPriority w:val="34"/>
    <w:qFormat/>
    <w:rsid w:val="00F16C0D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0D60E8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0D60E8"/>
    <w:rPr>
      <w:rFonts w:ascii="Arial" w:eastAsia="Times New Roman" w:hAnsi="Arial" w:cs="Arial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semiHidden/>
    <w:rsid w:val="000D60E8"/>
    <w:pPr>
      <w:spacing w:line="240" w:lineRule="auto"/>
      <w:ind w:left="-285" w:hanging="1080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D60E8"/>
    <w:rPr>
      <w:rFonts w:ascii="Arial" w:eastAsia="Times New Roman" w:hAnsi="Arial" w:cs="Arial"/>
      <w:sz w:val="24"/>
      <w:szCs w:val="24"/>
      <w:lang w:eastAsia="en-GB"/>
    </w:rPr>
  </w:style>
  <w:style w:type="paragraph" w:styleId="BodyTextIndent3">
    <w:name w:val="Body Text Indent 3"/>
    <w:basedOn w:val="Normal"/>
    <w:link w:val="BodyTextIndent3Char"/>
    <w:semiHidden/>
    <w:rsid w:val="000D60E8"/>
    <w:pPr>
      <w:spacing w:line="240" w:lineRule="auto"/>
      <w:ind w:left="-285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D60E8"/>
    <w:rPr>
      <w:rFonts w:ascii="Arial" w:eastAsia="Times New Roman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D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91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9184F"/>
  </w:style>
  <w:style w:type="character" w:customStyle="1" w:styleId="eop">
    <w:name w:val="eop"/>
    <w:basedOn w:val="DefaultParagraphFont"/>
    <w:rsid w:val="00E91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5253F1C826D9419076407C80935FB8" ma:contentTypeVersion="13" ma:contentTypeDescription="Create a new document." ma:contentTypeScope="" ma:versionID="e4ec5021cfe62b1a35a2ca15c166f2bc">
  <xsd:schema xmlns:xsd="http://www.w3.org/2001/XMLSchema" xmlns:xs="http://www.w3.org/2001/XMLSchema" xmlns:p="http://schemas.microsoft.com/office/2006/metadata/properties" xmlns:ns3="698586e7-97a4-4390-8cb5-744cb5e1a4cf" xmlns:ns4="a4ad95a9-5a53-43d5-a718-661df6d4ae0f" targetNamespace="http://schemas.microsoft.com/office/2006/metadata/properties" ma:root="true" ma:fieldsID="a24f7a731e51af4354afde69578826cf" ns3:_="" ns4:_="">
    <xsd:import namespace="698586e7-97a4-4390-8cb5-744cb5e1a4cf"/>
    <xsd:import namespace="a4ad95a9-5a53-43d5-a718-661df6d4ae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586e7-97a4-4390-8cb5-744cb5e1a4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d95a9-5a53-43d5-a718-661df6d4a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F7501-516E-44FC-98D5-4C6E92DC76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91F0AF-BAE4-4D55-9B68-B92E3AA84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400D3-AD06-461A-922E-C967CB93C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586e7-97a4-4390-8cb5-744cb5e1a4cf"/>
    <ds:schemaRef ds:uri="a4ad95a9-5a53-43d5-a718-661df6d4a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Abed Mallam</dc:creator>
  <cp:lastModifiedBy>Omar Idrissi</cp:lastModifiedBy>
  <cp:revision>2</cp:revision>
  <dcterms:created xsi:type="dcterms:W3CDTF">2024-12-24T14:07:00Z</dcterms:created>
  <dcterms:modified xsi:type="dcterms:W3CDTF">2024-12-24T14:07:00Z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0x010100545253F1C826D9419076407C80935FB8</vt:lpwstr>
  </property>
</Properties>
</file>